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31" w:rsidRPr="00145D31" w:rsidRDefault="00145D31" w:rsidP="00145D31">
      <w:pPr>
        <w:widowControl w:val="0"/>
        <w:autoSpaceDE w:val="0"/>
        <w:autoSpaceDN w:val="0"/>
        <w:adjustRightInd w:val="0"/>
        <w:spacing w:after="0" w:line="235" w:lineRule="auto"/>
        <w:jc w:val="center"/>
        <w:rPr>
          <w:rFonts w:ascii="Times New Roman" w:eastAsia="Calibri" w:hAnsi="Times New Roman" w:cs="Times New Roman"/>
          <w:b/>
          <w:bCs/>
          <w:kern w:val="2"/>
          <w:sz w:val="28"/>
          <w:szCs w:val="28"/>
        </w:rPr>
      </w:pPr>
      <w:r w:rsidRPr="00145D31">
        <w:rPr>
          <w:rFonts w:ascii="Times New Roman" w:eastAsia="Calibri" w:hAnsi="Times New Roman" w:cs="Times New Roman"/>
          <w:b/>
          <w:bCs/>
          <w:kern w:val="2"/>
          <w:sz w:val="28"/>
          <w:szCs w:val="28"/>
        </w:rPr>
        <w:t xml:space="preserve">РОССИЙСКАЯ ФЕДЕРАЦИЯ </w:t>
      </w:r>
    </w:p>
    <w:p w:rsidR="00145D31" w:rsidRPr="00145D31" w:rsidRDefault="00145D31" w:rsidP="00145D31">
      <w:pPr>
        <w:widowControl w:val="0"/>
        <w:autoSpaceDE w:val="0"/>
        <w:autoSpaceDN w:val="0"/>
        <w:adjustRightInd w:val="0"/>
        <w:spacing w:after="0" w:line="235" w:lineRule="auto"/>
        <w:jc w:val="center"/>
        <w:rPr>
          <w:rFonts w:ascii="Times New Roman" w:eastAsia="Calibri" w:hAnsi="Times New Roman" w:cs="Times New Roman"/>
          <w:b/>
          <w:bCs/>
          <w:kern w:val="2"/>
          <w:sz w:val="28"/>
          <w:szCs w:val="28"/>
        </w:rPr>
      </w:pPr>
      <w:r w:rsidRPr="00145D31">
        <w:rPr>
          <w:rFonts w:ascii="Times New Roman" w:eastAsia="Calibri" w:hAnsi="Times New Roman" w:cs="Times New Roman"/>
          <w:b/>
          <w:bCs/>
          <w:kern w:val="2"/>
          <w:sz w:val="28"/>
          <w:szCs w:val="28"/>
        </w:rPr>
        <w:t>КУЙТУНСКИЙ РАЙОН</w:t>
      </w:r>
    </w:p>
    <w:p w:rsidR="00145D31" w:rsidRPr="00145D31" w:rsidRDefault="00145D31" w:rsidP="00145D31">
      <w:pPr>
        <w:widowControl w:val="0"/>
        <w:autoSpaceDE w:val="0"/>
        <w:autoSpaceDN w:val="0"/>
        <w:adjustRightInd w:val="0"/>
        <w:spacing w:after="0" w:line="235" w:lineRule="auto"/>
        <w:jc w:val="center"/>
        <w:rPr>
          <w:rFonts w:ascii="Times New Roman" w:eastAsia="Calibri" w:hAnsi="Times New Roman" w:cs="Times New Roman"/>
          <w:b/>
          <w:bCs/>
          <w:kern w:val="2"/>
          <w:sz w:val="28"/>
          <w:szCs w:val="28"/>
        </w:rPr>
      </w:pPr>
      <w:r w:rsidRPr="00145D31">
        <w:rPr>
          <w:rFonts w:ascii="Times New Roman" w:eastAsia="Calibri" w:hAnsi="Times New Roman" w:cs="Times New Roman"/>
          <w:b/>
          <w:bCs/>
          <w:kern w:val="2"/>
          <w:sz w:val="28"/>
          <w:szCs w:val="28"/>
        </w:rPr>
        <w:t>ИРКУТСКАЯ ОБЛАСТЬ</w:t>
      </w:r>
    </w:p>
    <w:p w:rsidR="00145D31" w:rsidRPr="00145D31" w:rsidRDefault="00145D31" w:rsidP="00145D31">
      <w:pPr>
        <w:widowControl w:val="0"/>
        <w:autoSpaceDE w:val="0"/>
        <w:autoSpaceDN w:val="0"/>
        <w:adjustRightInd w:val="0"/>
        <w:spacing w:after="0" w:line="235" w:lineRule="auto"/>
        <w:jc w:val="center"/>
        <w:rPr>
          <w:rFonts w:ascii="Times New Roman" w:eastAsia="Calibri" w:hAnsi="Times New Roman" w:cs="Times New Roman"/>
          <w:b/>
          <w:bCs/>
          <w:i/>
          <w:kern w:val="2"/>
          <w:sz w:val="28"/>
          <w:szCs w:val="28"/>
        </w:rPr>
      </w:pPr>
      <w:r w:rsidRPr="00145D31">
        <w:rPr>
          <w:rFonts w:ascii="Times New Roman" w:eastAsia="Calibri" w:hAnsi="Times New Roman" w:cs="Times New Roman"/>
          <w:b/>
          <w:bCs/>
          <w:kern w:val="2"/>
          <w:sz w:val="28"/>
          <w:szCs w:val="28"/>
        </w:rPr>
        <w:t xml:space="preserve">НОВОТЕЛЬБИНСКОЕ СЕЛЬСКОЕ ПОСЕЛЕНИЕ </w:t>
      </w:r>
    </w:p>
    <w:p w:rsidR="00145D31" w:rsidRPr="00145D31" w:rsidRDefault="00145D31" w:rsidP="00145D31">
      <w:pPr>
        <w:widowControl w:val="0"/>
        <w:autoSpaceDE w:val="0"/>
        <w:autoSpaceDN w:val="0"/>
        <w:adjustRightInd w:val="0"/>
        <w:spacing w:after="0" w:line="235" w:lineRule="auto"/>
        <w:jc w:val="center"/>
        <w:rPr>
          <w:rFonts w:ascii="Times New Roman" w:eastAsia="Calibri" w:hAnsi="Times New Roman" w:cs="Times New Roman"/>
          <w:b/>
          <w:bCs/>
          <w:kern w:val="2"/>
          <w:sz w:val="28"/>
          <w:szCs w:val="28"/>
        </w:rPr>
      </w:pPr>
    </w:p>
    <w:p w:rsidR="00145D31" w:rsidRPr="00145D31" w:rsidRDefault="00145D31" w:rsidP="00145D31">
      <w:pPr>
        <w:spacing w:after="0" w:line="235" w:lineRule="auto"/>
        <w:jc w:val="center"/>
        <w:rPr>
          <w:rFonts w:ascii="Times New Roman" w:eastAsia="Calibri" w:hAnsi="Times New Roman" w:cs="Times New Roman"/>
          <w:b/>
          <w:kern w:val="2"/>
          <w:sz w:val="28"/>
          <w:szCs w:val="28"/>
        </w:rPr>
      </w:pPr>
      <w:r w:rsidRPr="00145D31">
        <w:rPr>
          <w:rFonts w:ascii="Times New Roman" w:eastAsia="Calibri" w:hAnsi="Times New Roman" w:cs="Times New Roman"/>
          <w:b/>
          <w:kern w:val="2"/>
          <w:sz w:val="28"/>
          <w:szCs w:val="28"/>
        </w:rPr>
        <w:t>ПОСТАНОВЛЕНИЕ</w:t>
      </w:r>
    </w:p>
    <w:p w:rsidR="00145D31" w:rsidRPr="00145D31" w:rsidRDefault="00145D31" w:rsidP="00145D31">
      <w:pPr>
        <w:spacing w:after="0" w:line="235" w:lineRule="auto"/>
        <w:jc w:val="center"/>
        <w:rPr>
          <w:rFonts w:ascii="Times New Roman" w:eastAsia="Calibri" w:hAnsi="Times New Roman" w:cs="Times New Roman"/>
          <w:b/>
          <w:kern w:val="2"/>
          <w:sz w:val="28"/>
          <w:szCs w:val="28"/>
        </w:rPr>
      </w:pPr>
    </w:p>
    <w:p w:rsidR="00145D31" w:rsidRPr="00145D31" w:rsidRDefault="00145D31" w:rsidP="00145D31">
      <w:pPr>
        <w:autoSpaceDE w:val="0"/>
        <w:autoSpaceDN w:val="0"/>
        <w:adjustRightInd w:val="0"/>
        <w:spacing w:after="0" w:line="235" w:lineRule="auto"/>
        <w:jc w:val="center"/>
        <w:rPr>
          <w:rFonts w:ascii="Calibri" w:eastAsia="Calibri" w:hAnsi="Calibri" w:cs="Times New Roman"/>
          <w:kern w:val="2"/>
        </w:rPr>
      </w:pPr>
      <w:r w:rsidRPr="00145D31">
        <w:rPr>
          <w:rFonts w:ascii="Times New Roman" w:eastAsia="Calibri" w:hAnsi="Times New Roman" w:cs="Times New Roman"/>
          <w:b/>
          <w:kern w:val="2"/>
          <w:sz w:val="28"/>
          <w:szCs w:val="28"/>
        </w:rPr>
        <w:t>ОБ УТВЕРЖДЕНИИ АДМИНИСТРАТИВНОГО РЕГЛАМЕНТА</w:t>
      </w:r>
    </w:p>
    <w:p w:rsidR="00145D31" w:rsidRPr="00145D31" w:rsidRDefault="00145D31" w:rsidP="00145D31">
      <w:pPr>
        <w:autoSpaceDE w:val="0"/>
        <w:autoSpaceDN w:val="0"/>
        <w:adjustRightInd w:val="0"/>
        <w:spacing w:after="0" w:line="235" w:lineRule="auto"/>
        <w:jc w:val="center"/>
        <w:rPr>
          <w:rFonts w:ascii="Times New Roman" w:eastAsia="Times New Roman" w:hAnsi="Times New Roman" w:cs="Times New Roman"/>
          <w:b/>
          <w:kern w:val="2"/>
          <w:sz w:val="28"/>
          <w:szCs w:val="28"/>
          <w:lang w:eastAsia="ru-RU"/>
        </w:rPr>
      </w:pPr>
      <w:r w:rsidRPr="00145D31">
        <w:rPr>
          <w:rFonts w:ascii="Times New Roman" w:eastAsia="Times New Roman" w:hAnsi="Times New Roman" w:cs="Times New Roman"/>
          <w:b/>
          <w:kern w:val="2"/>
          <w:sz w:val="28"/>
          <w:szCs w:val="28"/>
          <w:lang w:eastAsia="ru-RU"/>
        </w:rPr>
        <w:t>ПРЕДОСТАВЛЕНИЯ МУНИЦИПАЛЬНОЙ УСЛУГИ</w:t>
      </w:r>
    </w:p>
    <w:p w:rsidR="00145D31" w:rsidRPr="00145D31" w:rsidRDefault="00145D31" w:rsidP="00145D31">
      <w:pPr>
        <w:autoSpaceDE w:val="0"/>
        <w:autoSpaceDN w:val="0"/>
        <w:adjustRightInd w:val="0"/>
        <w:spacing w:after="0" w:line="235" w:lineRule="auto"/>
        <w:jc w:val="center"/>
        <w:rPr>
          <w:rFonts w:ascii="Times New Roman" w:eastAsia="Calibri" w:hAnsi="Times New Roman" w:cs="Times New Roman"/>
          <w:b/>
          <w:bCs/>
          <w:sz w:val="28"/>
          <w:szCs w:val="28"/>
          <w:lang w:eastAsia="ru-RU"/>
        </w:rPr>
      </w:pPr>
      <w:r w:rsidRPr="00145D31">
        <w:rPr>
          <w:rFonts w:ascii="Times New Roman" w:eastAsia="Times New Roman" w:hAnsi="Times New Roman" w:cs="Times New Roman"/>
          <w:b/>
          <w:kern w:val="2"/>
          <w:sz w:val="28"/>
          <w:szCs w:val="28"/>
          <w:lang w:eastAsia="ru-RU"/>
        </w:rPr>
        <w:t>«</w:t>
      </w:r>
      <w:r w:rsidRPr="00145D31">
        <w:rPr>
          <w:rFonts w:ascii="Times New Roman" w:eastAsia="Calibri" w:hAnsi="Times New Roman" w:cs="Times New Roman"/>
          <w:b/>
          <w:bCs/>
          <w:sz w:val="28"/>
          <w:szCs w:val="28"/>
          <w:lang w:eastAsia="ru-RU"/>
        </w:rPr>
        <w:t>ПОСТАНОВКА НА ЗЕМЕЛЬНЫЙ УЧЕТ ГРАЖДАН,</w:t>
      </w:r>
      <w:r w:rsidRPr="00145D31">
        <w:rPr>
          <w:rFonts w:ascii="Times New Roman" w:eastAsia="Calibri" w:hAnsi="Times New Roman" w:cs="Times New Roman"/>
          <w:b/>
          <w:bCs/>
          <w:sz w:val="28"/>
          <w:szCs w:val="28"/>
          <w:lang w:eastAsia="ru-RU"/>
        </w:rPr>
        <w:br/>
        <w:t>ИМЕЮЩИХ ПРАВО НА ПРЕДОСТАВЛЕНИЕ ЗЕМЕЛЬНЫХ УЧАСТКОВ В СОБСТВЕННОСТЬ БЕСПЛАТНО»</w:t>
      </w:r>
      <w:r w:rsidRPr="00145D31">
        <w:rPr>
          <w:rFonts w:ascii="Times New Roman" w:eastAsia="Calibri" w:hAnsi="Times New Roman" w:cs="Times New Roman"/>
          <w:b/>
          <w:sz w:val="28"/>
          <w:szCs w:val="28"/>
          <w:vertAlign w:val="superscript"/>
        </w:rPr>
        <w:footnoteReference w:id="1"/>
      </w:r>
      <w:r w:rsidRPr="00145D31">
        <w:rPr>
          <w:rFonts w:ascii="Times New Roman" w:eastAsia="Calibri" w:hAnsi="Times New Roman" w:cs="Times New Roman"/>
          <w:b/>
          <w:sz w:val="28"/>
          <w:szCs w:val="28"/>
        </w:rPr>
        <w:t xml:space="preserve"> </w:t>
      </w:r>
    </w:p>
    <w:p w:rsidR="00145D31" w:rsidRPr="00145D31" w:rsidRDefault="00145D31" w:rsidP="00145D31">
      <w:pPr>
        <w:autoSpaceDE w:val="0"/>
        <w:autoSpaceDN w:val="0"/>
        <w:adjustRightInd w:val="0"/>
        <w:spacing w:after="0" w:line="235" w:lineRule="auto"/>
        <w:jc w:val="both"/>
        <w:rPr>
          <w:rFonts w:ascii="Times New Roman" w:eastAsia="Calibri" w:hAnsi="Times New Roman" w:cs="Times New Roman"/>
          <w:kern w:val="2"/>
          <w:sz w:val="28"/>
          <w:szCs w:val="28"/>
        </w:rPr>
      </w:pPr>
    </w:p>
    <w:p w:rsidR="00145D31" w:rsidRPr="00145D31" w:rsidRDefault="00145D31" w:rsidP="00145D31">
      <w:pPr>
        <w:autoSpaceDE w:val="0"/>
        <w:autoSpaceDN w:val="0"/>
        <w:adjustRightInd w:val="0"/>
        <w:spacing w:after="0" w:line="235" w:lineRule="auto"/>
        <w:ind w:firstLine="708"/>
        <w:jc w:val="both"/>
        <w:rPr>
          <w:rFonts w:ascii="Times New Roman" w:eastAsia="Calibri" w:hAnsi="Times New Roman" w:cs="Times New Roman"/>
          <w:sz w:val="28"/>
          <w:szCs w:val="28"/>
          <w:lang w:eastAsia="ru-RU"/>
        </w:rPr>
      </w:pPr>
      <w:r w:rsidRPr="00145D31">
        <w:rPr>
          <w:rFonts w:ascii="Times New Roman" w:eastAsia="Calibri" w:hAnsi="Times New Roman" w:cs="Times New Roman"/>
          <w:kern w:val="2"/>
          <w:sz w:val="28"/>
          <w:szCs w:val="28"/>
        </w:rPr>
        <w:t xml:space="preserve">В соответствии с Земельным кодексом Российской Федерации, </w:t>
      </w:r>
      <w:r w:rsidRPr="00145D31">
        <w:rPr>
          <w:rFonts w:ascii="Times New Roman" w:eastAsia="Times New Roman" w:hAnsi="Times New Roman" w:cs="Times New Roman"/>
          <w:kern w:val="2"/>
          <w:sz w:val="28"/>
          <w:szCs w:val="28"/>
        </w:rPr>
        <w:t xml:space="preserve">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145D31">
        <w:rPr>
          <w:rFonts w:ascii="Times New Roman" w:eastAsia="Calibri" w:hAnsi="Times New Roman" w:cs="Times New Roman"/>
          <w:sz w:val="28"/>
          <w:szCs w:val="28"/>
          <w:lang w:eastAsia="ru-RU"/>
        </w:rPr>
        <w:t xml:space="preserve">28 декабря 2015 года № 146-ОЗ «О бесплатном предоставлении земельных участков в собственность граждан», </w:t>
      </w:r>
      <w:r w:rsidRPr="00145D31">
        <w:rPr>
          <w:rFonts w:ascii="Times New Roman" w:eastAsia="Times New Roman" w:hAnsi="Times New Roman" w:cs="Times New Roman"/>
          <w:kern w:val="2"/>
          <w:sz w:val="28"/>
          <w:szCs w:val="28"/>
        </w:rPr>
        <w:t>Порядком разработки и утверждения административных регламентов предоставления муниципальных услуг</w:t>
      </w:r>
      <w:r w:rsidRPr="00145D31">
        <w:rPr>
          <w:rFonts w:ascii="Times New Roman" w:eastAsia="Calibri" w:hAnsi="Times New Roman" w:cs="Times New Roman"/>
          <w:kern w:val="2"/>
          <w:sz w:val="28"/>
          <w:szCs w:val="28"/>
        </w:rPr>
        <w:t>, утвержденным постановлением местной администрации Новотельбинского сельского муниципального образования от __________ № _______</w:t>
      </w:r>
      <w:r w:rsidRPr="00145D31">
        <w:rPr>
          <w:rFonts w:ascii="Times New Roman" w:eastAsia="Calibri" w:hAnsi="Times New Roman" w:cs="Times New Roman"/>
          <w:kern w:val="2"/>
          <w:sz w:val="28"/>
          <w:szCs w:val="28"/>
          <w:vertAlign w:val="superscript"/>
        </w:rPr>
        <w:footnoteReference w:id="2"/>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bCs/>
          <w:kern w:val="2"/>
          <w:sz w:val="28"/>
          <w:szCs w:val="28"/>
        </w:rPr>
        <w:t xml:space="preserve">руководствуясь статьей _____ Устава </w:t>
      </w:r>
      <w:r w:rsidRPr="00145D31">
        <w:rPr>
          <w:rFonts w:ascii="Times New Roman" w:eastAsia="Calibri" w:hAnsi="Times New Roman" w:cs="Times New Roman"/>
          <w:kern w:val="2"/>
          <w:sz w:val="28"/>
          <w:szCs w:val="28"/>
        </w:rPr>
        <w:t>Новотельбинского сельского муниципального образования</w:t>
      </w:r>
      <w:r w:rsidRPr="00145D31">
        <w:rPr>
          <w:rFonts w:ascii="Times New Roman" w:eastAsia="Calibri" w:hAnsi="Times New Roman" w:cs="Times New Roman"/>
          <w:i/>
          <w:kern w:val="2"/>
          <w:sz w:val="28"/>
          <w:szCs w:val="28"/>
        </w:rPr>
        <w:t xml:space="preserve"> </w:t>
      </w:r>
      <w:r w:rsidRPr="00145D31">
        <w:rPr>
          <w:rFonts w:ascii="Times New Roman" w:eastAsia="Calibri" w:hAnsi="Times New Roman" w:cs="Times New Roman"/>
          <w:sz w:val="28"/>
          <w:szCs w:val="28"/>
          <w:lang w:eastAsia="ru-RU"/>
        </w:rPr>
        <w:t>постановляет:</w:t>
      </w:r>
    </w:p>
    <w:p w:rsidR="00145D31" w:rsidRPr="00145D31" w:rsidRDefault="00145D31" w:rsidP="00145D31">
      <w:pPr>
        <w:autoSpaceDE w:val="0"/>
        <w:autoSpaceDN w:val="0"/>
        <w:adjustRightInd w:val="0"/>
        <w:spacing w:after="0" w:line="235" w:lineRule="auto"/>
        <w:ind w:firstLine="708"/>
        <w:jc w:val="both"/>
        <w:rPr>
          <w:rFonts w:ascii="Times New Roman" w:eastAsia="Calibri" w:hAnsi="Times New Roman" w:cs="Times New Roman"/>
          <w:sz w:val="28"/>
          <w:szCs w:val="28"/>
          <w:lang w:eastAsia="ru-RU"/>
        </w:rPr>
      </w:pPr>
      <w:r w:rsidRPr="00145D31">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w:t>
      </w:r>
      <w:r w:rsidRPr="00145D31">
        <w:rPr>
          <w:rFonts w:ascii="Times New Roman" w:eastAsia="Calibri" w:hAnsi="Times New Roman" w:cs="Times New Roman"/>
          <w:sz w:val="28"/>
          <w:szCs w:val="28"/>
          <w:lang w:eastAsia="ru-RU"/>
        </w:rPr>
        <w:t xml:space="preserve"> </w:t>
      </w:r>
      <w:r w:rsidRPr="00145D31">
        <w:rPr>
          <w:rFonts w:ascii="Times New Roman" w:eastAsia="Times New Roman" w:hAnsi="Times New Roman" w:cs="Times New Roman"/>
          <w:kern w:val="2"/>
          <w:sz w:val="28"/>
          <w:szCs w:val="28"/>
          <w:lang w:eastAsia="ru-RU"/>
        </w:rPr>
        <w:t>«</w:t>
      </w:r>
      <w:r w:rsidRPr="00145D31">
        <w:rPr>
          <w:rFonts w:ascii="Times New Roman" w:eastAsia="Calibri" w:hAnsi="Times New Roman" w:cs="Times New Roman"/>
          <w:bCs/>
          <w:sz w:val="28"/>
          <w:szCs w:val="28"/>
          <w:lang w:eastAsia="ru-RU"/>
        </w:rPr>
        <w:t>Постановка на земельный учет граждан, имеющих право на предоставление земельных участков в собственность бесплатно</w:t>
      </w:r>
      <w:r w:rsidRPr="00145D31">
        <w:rPr>
          <w:rFonts w:ascii="Times New Roman" w:eastAsia="Calibri" w:hAnsi="Times New Roman" w:cs="Times New Roman"/>
          <w:bCs/>
          <w:kern w:val="2"/>
          <w:sz w:val="28"/>
          <w:szCs w:val="28"/>
        </w:rPr>
        <w:t>» (прилагается).</w:t>
      </w:r>
    </w:p>
    <w:p w:rsidR="00145D31" w:rsidRPr="00145D31" w:rsidRDefault="00145D31" w:rsidP="00145D31">
      <w:pPr>
        <w:autoSpaceDE w:val="0"/>
        <w:autoSpaceDN w:val="0"/>
        <w:adjustRightInd w:val="0"/>
        <w:spacing w:after="0" w:line="235"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bCs/>
          <w:kern w:val="2"/>
          <w:sz w:val="28"/>
          <w:szCs w:val="28"/>
        </w:rPr>
        <w:t xml:space="preserve">2. Настоящее постановление </w:t>
      </w:r>
      <w:r w:rsidRPr="00145D31">
        <w:rPr>
          <w:rFonts w:ascii="Times New Roman" w:eastAsia="Calibri" w:hAnsi="Times New Roman" w:cs="Times New Roman"/>
          <w:kern w:val="2"/>
          <w:sz w:val="28"/>
          <w:szCs w:val="28"/>
        </w:rPr>
        <w:t>вступает в силу после дня его официального опубликования.</w:t>
      </w:r>
    </w:p>
    <w:p w:rsidR="00145D31" w:rsidRPr="00145D31" w:rsidRDefault="00145D31" w:rsidP="00145D31">
      <w:pPr>
        <w:autoSpaceDE w:val="0"/>
        <w:autoSpaceDN w:val="0"/>
        <w:adjustRightInd w:val="0"/>
        <w:spacing w:after="0" w:line="235" w:lineRule="auto"/>
        <w:ind w:firstLine="709"/>
        <w:jc w:val="both"/>
        <w:rPr>
          <w:rFonts w:ascii="Times New Roman" w:eastAsia="Calibri" w:hAnsi="Times New Roman" w:cs="Times New Roman"/>
          <w:kern w:val="2"/>
          <w:sz w:val="28"/>
          <w:szCs w:val="28"/>
        </w:rPr>
      </w:pPr>
    </w:p>
    <w:tbl>
      <w:tblPr>
        <w:tblpPr w:leftFromText="180" w:rightFromText="180" w:vertAnchor="text" w:tblpY="1"/>
        <w:tblOverlap w:val="never"/>
        <w:tblW w:w="0" w:type="auto"/>
        <w:tblLook w:val="04A0" w:firstRow="1" w:lastRow="0" w:firstColumn="1" w:lastColumn="0" w:noHBand="0" w:noVBand="1"/>
      </w:tblPr>
      <w:tblGrid>
        <w:gridCol w:w="4390"/>
      </w:tblGrid>
      <w:tr w:rsidR="00145D31" w:rsidRPr="00145D31" w:rsidTr="009B402B">
        <w:tc>
          <w:tcPr>
            <w:tcW w:w="4390" w:type="dxa"/>
          </w:tcPr>
          <w:p w:rsidR="00145D31" w:rsidRPr="00145D31" w:rsidRDefault="00145D31" w:rsidP="00145D31">
            <w:pPr>
              <w:widowControl w:val="0"/>
              <w:autoSpaceDE w:val="0"/>
              <w:autoSpaceDN w:val="0"/>
              <w:adjustRightInd w:val="0"/>
              <w:spacing w:after="0" w:line="235" w:lineRule="auto"/>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Глава Новотельбинского сельского муниципального образования</w:t>
            </w:r>
          </w:p>
        </w:tc>
      </w:tr>
    </w:tbl>
    <w:p w:rsidR="00145D31" w:rsidRPr="00145D31" w:rsidRDefault="00145D31" w:rsidP="00145D31">
      <w:pPr>
        <w:widowControl w:val="0"/>
        <w:tabs>
          <w:tab w:val="left" w:pos="1650"/>
        </w:tabs>
        <w:autoSpaceDE w:val="0"/>
        <w:autoSpaceDN w:val="0"/>
        <w:adjustRightInd w:val="0"/>
        <w:spacing w:after="0" w:line="240" w:lineRule="auto"/>
        <w:rPr>
          <w:rFonts w:ascii="Times New Roman" w:eastAsia="Times New Roman" w:hAnsi="Times New Roman" w:cs="Times New Roman"/>
          <w:kern w:val="2"/>
          <w:sz w:val="28"/>
          <w:szCs w:val="28"/>
          <w:lang w:eastAsia="ru-RU"/>
        </w:rPr>
        <w:sectPr w:rsidR="00145D31" w:rsidRPr="00145D31" w:rsidSect="000466D5">
          <w:headerReference w:type="default" r:id="rId6"/>
          <w:headerReference w:type="first" r:id="rId7"/>
          <w:pgSz w:w="11906" w:h="16838"/>
          <w:pgMar w:top="1134" w:right="850" w:bottom="1134" w:left="1701" w:header="708" w:footer="708" w:gutter="0"/>
          <w:pgNumType w:start="1"/>
          <w:cols w:space="708"/>
          <w:titlePg/>
          <w:docGrid w:linePitch="360"/>
        </w:sectPr>
      </w:pPr>
      <w:r w:rsidRPr="00145D31">
        <w:rPr>
          <w:rFonts w:ascii="Times New Roman" w:eastAsia="Times New Roman" w:hAnsi="Times New Roman" w:cs="Times New Roman"/>
          <w:color w:val="0000FF"/>
          <w:kern w:val="2"/>
          <w:sz w:val="28"/>
          <w:szCs w:val="28"/>
          <w:lang w:eastAsia="ru-RU"/>
        </w:rPr>
        <w:tab/>
      </w:r>
      <w:r w:rsidRPr="00145D31">
        <w:rPr>
          <w:rFonts w:ascii="Times New Roman" w:eastAsia="Times New Roman" w:hAnsi="Times New Roman" w:cs="Times New Roman"/>
          <w:kern w:val="2"/>
          <w:sz w:val="28"/>
          <w:szCs w:val="28"/>
          <w:lang w:eastAsia="ru-RU"/>
        </w:rPr>
        <w:t>Шашлов А.П</w:t>
      </w:r>
      <w:r w:rsidRPr="00145D31">
        <w:rPr>
          <w:rFonts w:ascii="Times New Roman" w:eastAsia="Times New Roman" w:hAnsi="Times New Roman" w:cs="Times New Roman"/>
          <w:kern w:val="2"/>
          <w:sz w:val="28"/>
          <w:szCs w:val="28"/>
          <w:lang w:eastAsia="ru-RU"/>
        </w:rPr>
        <w:br w:type="textWrapping" w:clear="all"/>
      </w:r>
    </w:p>
    <w:p w:rsidR="00145D31" w:rsidRPr="00145D31" w:rsidRDefault="00145D31" w:rsidP="00145D3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УТВЕРЖДЕН</w:t>
      </w:r>
    </w:p>
    <w:p w:rsidR="00145D31" w:rsidRPr="00145D31" w:rsidRDefault="00145D31" w:rsidP="00145D3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постановлением </w:t>
      </w:r>
      <w:r w:rsidRPr="00145D31">
        <w:rPr>
          <w:rFonts w:ascii="Times New Roman" w:eastAsia="Calibri" w:hAnsi="Times New Roman" w:cs="Times New Roman"/>
          <w:bCs/>
          <w:kern w:val="2"/>
          <w:sz w:val="28"/>
          <w:szCs w:val="28"/>
        </w:rPr>
        <w:t>местной администрации</w:t>
      </w:r>
      <w:r w:rsidRPr="00145D31">
        <w:rPr>
          <w:rFonts w:ascii="Times New Roman" w:eastAsia="Calibri" w:hAnsi="Times New Roman" w:cs="Times New Roman"/>
          <w:bCs/>
          <w:i/>
          <w:kern w:val="2"/>
          <w:sz w:val="28"/>
          <w:szCs w:val="28"/>
        </w:rPr>
        <w:t xml:space="preserve"> </w:t>
      </w:r>
      <w:r w:rsidRPr="00145D31">
        <w:rPr>
          <w:rFonts w:ascii="Times New Roman" w:eastAsia="Calibri" w:hAnsi="Times New Roman" w:cs="Times New Roman"/>
          <w:bCs/>
          <w:kern w:val="2"/>
          <w:sz w:val="28"/>
          <w:szCs w:val="28"/>
        </w:rPr>
        <w:t xml:space="preserve">Новотельбинского сельского муниципального образования </w:t>
      </w:r>
      <w:r w:rsidRPr="00145D31">
        <w:rPr>
          <w:rFonts w:ascii="Times New Roman" w:eastAsia="Times New Roman" w:hAnsi="Times New Roman" w:cs="Times New Roman"/>
          <w:kern w:val="2"/>
          <w:sz w:val="28"/>
          <w:szCs w:val="28"/>
          <w:lang w:eastAsia="ru-RU"/>
        </w:rPr>
        <w:t>от ___________ № ___</w:t>
      </w:r>
    </w:p>
    <w:p w:rsidR="00145D31" w:rsidRPr="00145D31" w:rsidRDefault="00145D31" w:rsidP="00145D3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145D31" w:rsidRPr="00145D31" w:rsidRDefault="00145D31" w:rsidP="00145D3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45D31">
        <w:rPr>
          <w:rFonts w:ascii="Times New Roman" w:eastAsia="Times New Roman" w:hAnsi="Times New Roman" w:cs="Times New Roman"/>
          <w:b/>
          <w:kern w:val="2"/>
          <w:sz w:val="28"/>
          <w:szCs w:val="28"/>
          <w:lang w:eastAsia="ru-RU"/>
        </w:rPr>
        <w:t>АДМИНИСТРАТИВНЫЙ РЕГЛАМЕНТ</w:t>
      </w:r>
    </w:p>
    <w:p w:rsidR="00145D31" w:rsidRPr="00145D31" w:rsidRDefault="00145D31" w:rsidP="00145D31">
      <w:pPr>
        <w:spacing w:after="0" w:line="240" w:lineRule="auto"/>
        <w:jc w:val="center"/>
        <w:rPr>
          <w:rFonts w:ascii="Times New Roman" w:eastAsia="Times New Roman" w:hAnsi="Times New Roman" w:cs="Times New Roman"/>
          <w:b/>
          <w:kern w:val="2"/>
          <w:sz w:val="28"/>
          <w:szCs w:val="28"/>
          <w:lang w:eastAsia="ru-RU"/>
        </w:rPr>
      </w:pPr>
      <w:r w:rsidRPr="00145D31">
        <w:rPr>
          <w:rFonts w:ascii="Times New Roman" w:eastAsia="Times New Roman" w:hAnsi="Times New Roman" w:cs="Times New Roman"/>
          <w:b/>
          <w:kern w:val="2"/>
          <w:sz w:val="28"/>
          <w:szCs w:val="28"/>
          <w:lang w:eastAsia="ru-RU"/>
        </w:rPr>
        <w:t>ПРЕДОСТАВЛЕНИЯ МУНИЦИПАЛЬНОЙ УСЛУГИ</w:t>
      </w:r>
      <w:r w:rsidRPr="00145D31">
        <w:rPr>
          <w:rFonts w:ascii="Times New Roman" w:eastAsia="Times New Roman" w:hAnsi="Times New Roman" w:cs="Times New Roman"/>
          <w:b/>
          <w:kern w:val="2"/>
          <w:sz w:val="28"/>
          <w:szCs w:val="28"/>
          <w:lang w:eastAsia="ru-RU"/>
        </w:rPr>
        <w:br/>
        <w:t>«</w:t>
      </w:r>
      <w:r w:rsidRPr="00145D31">
        <w:rPr>
          <w:rFonts w:ascii="Times New Roman" w:eastAsia="Calibri" w:hAnsi="Times New Roman" w:cs="Times New Roman"/>
          <w:b/>
          <w:bCs/>
          <w:sz w:val="28"/>
          <w:szCs w:val="28"/>
          <w:lang w:eastAsia="ru-RU"/>
        </w:rPr>
        <w:t>ПОСТАНОВКА НА ЗЕМЕЛЬНЫЙ УЧЕТ ГРАЖДАН,</w:t>
      </w:r>
      <w:r w:rsidRPr="00145D31">
        <w:rPr>
          <w:rFonts w:ascii="Times New Roman" w:eastAsia="Calibri" w:hAnsi="Times New Roman" w:cs="Times New Roman"/>
          <w:b/>
          <w:bCs/>
          <w:sz w:val="28"/>
          <w:szCs w:val="28"/>
          <w:lang w:eastAsia="ru-RU"/>
        </w:rPr>
        <w:br/>
        <w:t>ИМЕЮЩИХ ПРАВО НА ПРЕДОСТАВЛЕНИЕ ЗЕМЕЛЬНЫХ УЧАСТКОВ В СОБСТВЕННОСТЬ БЕСПЛАТНО</w:t>
      </w:r>
      <w:r w:rsidRPr="00145D31">
        <w:rPr>
          <w:rFonts w:ascii="Times New Roman" w:eastAsia="Times New Roman" w:hAnsi="Times New Roman" w:cs="Times New Roman"/>
          <w:b/>
          <w:kern w:val="2"/>
          <w:sz w:val="28"/>
          <w:szCs w:val="28"/>
          <w:lang w:eastAsia="ru-RU"/>
        </w:rPr>
        <w:t>»</w:t>
      </w:r>
    </w:p>
    <w:p w:rsidR="00145D31" w:rsidRPr="00145D31" w:rsidRDefault="00145D31" w:rsidP="00145D31">
      <w:pPr>
        <w:spacing w:after="0" w:line="240" w:lineRule="auto"/>
        <w:jc w:val="center"/>
        <w:rPr>
          <w:rFonts w:ascii="Times New Roman" w:eastAsia="Calibri" w:hAnsi="Times New Roman" w:cs="Times New Roman"/>
          <w:b/>
          <w:caps/>
          <w:kern w:val="2"/>
          <w:sz w:val="28"/>
          <w:szCs w:val="28"/>
        </w:rPr>
      </w:pPr>
    </w:p>
    <w:p w:rsidR="00145D31" w:rsidRPr="00145D31" w:rsidRDefault="00145D31" w:rsidP="00145D31">
      <w:pPr>
        <w:keepNext/>
        <w:spacing w:after="0" w:line="240" w:lineRule="auto"/>
        <w:jc w:val="center"/>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РАЗДЕЛ I. ОБЩИЕ ПОЛОЖЕНИЯ</w:t>
      </w:r>
    </w:p>
    <w:p w:rsidR="00145D31" w:rsidRPr="00145D31" w:rsidRDefault="00145D31" w:rsidP="00145D3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5D31" w:rsidRPr="00145D31" w:rsidRDefault="00145D31" w:rsidP="00145D3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bCs/>
          <w:kern w:val="2"/>
          <w:sz w:val="28"/>
          <w:szCs w:val="28"/>
        </w:rPr>
      </w:pPr>
      <w:r w:rsidRPr="00145D31">
        <w:rPr>
          <w:rFonts w:ascii="Times New Roman" w:eastAsia="Times New Roman" w:hAnsi="Times New Roman" w:cs="Times New Roman"/>
          <w:kern w:val="2"/>
          <w:sz w:val="28"/>
          <w:szCs w:val="28"/>
          <w:lang w:eastAsia="ru-RU"/>
        </w:rPr>
        <w:t xml:space="preserve">1. Административный регламент </w:t>
      </w:r>
      <w:r w:rsidRPr="00145D31">
        <w:rPr>
          <w:rFonts w:ascii="Times New Roman" w:eastAsia="Calibri" w:hAnsi="Times New Roman" w:cs="Times New Roman"/>
          <w:bCs/>
          <w:kern w:val="2"/>
          <w:sz w:val="28"/>
          <w:szCs w:val="28"/>
        </w:rPr>
        <w:t>предоставления муниципальной услуги «</w:t>
      </w:r>
      <w:r w:rsidRPr="00145D31">
        <w:rPr>
          <w:rFonts w:ascii="Times New Roman" w:eastAsia="Calibri" w:hAnsi="Times New Roman" w:cs="Times New Roman"/>
          <w:bCs/>
          <w:sz w:val="28"/>
          <w:szCs w:val="28"/>
          <w:lang w:eastAsia="ru-RU"/>
        </w:rPr>
        <w:t>Постановка на земельный учет граждан, имеющих право на предоставление земельных участков в собственность бесплатно</w:t>
      </w:r>
      <w:r w:rsidRPr="00145D31">
        <w:rPr>
          <w:rFonts w:ascii="Times New Roman" w:eastAsia="Calibri" w:hAnsi="Times New Roman" w:cs="Times New Roman"/>
          <w:bCs/>
          <w:kern w:val="2"/>
          <w:sz w:val="28"/>
          <w:szCs w:val="28"/>
        </w:rPr>
        <w:t xml:space="preserve">» (далее – административный регламент) </w:t>
      </w:r>
      <w:r w:rsidRPr="00145D31">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145D31">
        <w:rPr>
          <w:rFonts w:ascii="Times New Roman" w:eastAsia="Calibri" w:hAnsi="Times New Roman" w:cs="Times New Roman"/>
          <w:bCs/>
          <w:kern w:val="2"/>
          <w:sz w:val="28"/>
          <w:szCs w:val="28"/>
        </w:rPr>
        <w:t xml:space="preserve">порядок взаимодействия местной администрации муниципального образования Новотельбинского сельского муниципального образования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145D31">
        <w:rPr>
          <w:rFonts w:ascii="Times New Roman" w:eastAsia="Calibri" w:hAnsi="Times New Roman" w:cs="Times New Roman"/>
          <w:bCs/>
          <w:sz w:val="28"/>
          <w:szCs w:val="28"/>
          <w:lang w:eastAsia="ru-RU"/>
        </w:rPr>
        <w:t xml:space="preserve">имеющих право на предоставление земельных участков, </w:t>
      </w:r>
      <w:r w:rsidRPr="00145D31">
        <w:rPr>
          <w:rFonts w:ascii="Times New Roman" w:eastAsia="Calibri" w:hAnsi="Times New Roman" w:cs="Times New Roman"/>
          <w:sz w:val="28"/>
          <w:szCs w:val="28"/>
        </w:rPr>
        <w:t>находящихся в муниципальной собственности муниципального образования</w:t>
      </w:r>
      <w:r w:rsidRPr="00145D31">
        <w:rPr>
          <w:rFonts w:ascii="Times New Roman" w:eastAsia="Calibri" w:hAnsi="Times New Roman" w:cs="Times New Roman"/>
          <w:b/>
          <w:sz w:val="28"/>
          <w:szCs w:val="28"/>
        </w:rPr>
        <w:t xml:space="preserve"> </w:t>
      </w:r>
      <w:r w:rsidRPr="00145D31">
        <w:rPr>
          <w:rFonts w:ascii="Times New Roman" w:eastAsia="Calibri" w:hAnsi="Times New Roman" w:cs="Times New Roman"/>
          <w:sz w:val="28"/>
          <w:szCs w:val="28"/>
        </w:rPr>
        <w:t>Новотельбинского сельского муниципального образования (далее – муниципальное образование) либо государственная собственность на которые не разграничена</w:t>
      </w:r>
      <w:r w:rsidRPr="00145D31">
        <w:rPr>
          <w:rFonts w:ascii="Times New Roman" w:eastAsia="Calibri" w:hAnsi="Times New Roman" w:cs="Times New Roman"/>
          <w:kern w:val="2"/>
          <w:sz w:val="28"/>
          <w:szCs w:val="28"/>
          <w:vertAlign w:val="superscript"/>
        </w:rPr>
        <w:footnoteReference w:id="3"/>
      </w:r>
      <w:r w:rsidRPr="00145D31">
        <w:rPr>
          <w:rFonts w:ascii="Times New Roman" w:eastAsia="Calibri" w:hAnsi="Times New Roman" w:cs="Times New Roman"/>
          <w:sz w:val="28"/>
          <w:szCs w:val="28"/>
        </w:rPr>
        <w:t>,</w:t>
      </w:r>
      <w:r w:rsidRPr="00145D31">
        <w:rPr>
          <w:rFonts w:ascii="Times New Roman" w:eastAsia="Calibri" w:hAnsi="Times New Roman" w:cs="Times New Roman"/>
          <w:b/>
          <w:i/>
          <w:sz w:val="28"/>
          <w:szCs w:val="28"/>
        </w:rPr>
        <w:t xml:space="preserve"> </w:t>
      </w:r>
      <w:r w:rsidRPr="00145D31">
        <w:rPr>
          <w:rFonts w:ascii="Times New Roman" w:eastAsia="Calibri" w:hAnsi="Times New Roman" w:cs="Times New Roman"/>
          <w:bCs/>
          <w:sz w:val="28"/>
          <w:szCs w:val="28"/>
          <w:lang w:eastAsia="ru-RU"/>
        </w:rPr>
        <w:t>в собственность бесплатно</w:t>
      </w:r>
      <w:r w:rsidRPr="00145D31">
        <w:rPr>
          <w:rFonts w:ascii="Times New Roman" w:eastAsia="Calibri" w:hAnsi="Times New Roman" w:cs="Times New Roman"/>
          <w:bCs/>
          <w:kern w:val="2"/>
          <w:sz w:val="28"/>
          <w:szCs w:val="28"/>
        </w:rPr>
        <w:t>.</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Calibri" w:hAnsi="Times New Roman" w:cs="Times New Roman"/>
          <w:bCs/>
          <w:kern w:val="2"/>
          <w:sz w:val="28"/>
          <w:szCs w:val="28"/>
        </w:rPr>
        <w:t xml:space="preserve">2. </w:t>
      </w:r>
      <w:r w:rsidRPr="00145D31">
        <w:rPr>
          <w:rFonts w:ascii="Times New Roman" w:eastAsia="Times New Roman" w:hAnsi="Times New Roman" w:cs="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5D31" w:rsidRPr="00145D31" w:rsidRDefault="00145D31" w:rsidP="00145D3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Глава 2. Круг заявителей</w:t>
      </w:r>
    </w:p>
    <w:p w:rsidR="00145D31" w:rsidRPr="00145D31" w:rsidRDefault="00145D31" w:rsidP="00145D3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Times New Roman" w:hAnsi="Times New Roman" w:cs="Times New Roman"/>
          <w:kern w:val="2"/>
          <w:sz w:val="28"/>
          <w:szCs w:val="28"/>
          <w:lang w:eastAsia="ru-RU"/>
        </w:rPr>
        <w:t>3. С заявлением о предоставлении муниципальной услуги могут обратиться следующие граждане (далее – заявители)</w:t>
      </w:r>
      <w:r w:rsidRPr="00145D31">
        <w:rPr>
          <w:rFonts w:ascii="Times New Roman" w:eastAsia="Calibri" w:hAnsi="Times New Roman" w:cs="Times New Roman"/>
          <w:sz w:val="28"/>
          <w:szCs w:val="28"/>
          <w:lang w:eastAsia="ru-RU"/>
        </w:rPr>
        <w:t>:</w:t>
      </w:r>
    </w:p>
    <w:p w:rsidR="00145D31" w:rsidRPr="00145D31" w:rsidRDefault="00145D31" w:rsidP="00145D31">
      <w:pPr>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городском округе</w:t>
      </w:r>
      <w:r w:rsidRPr="00145D31">
        <w:rPr>
          <w:rFonts w:ascii="Times New Roman" w:eastAsia="Calibri" w:hAnsi="Times New Roman" w:cs="Times New Roman"/>
          <w:sz w:val="28"/>
          <w:szCs w:val="28"/>
          <w:vertAlign w:val="superscript"/>
        </w:rPr>
        <w:footnoteReference w:id="4"/>
      </w:r>
      <w:r w:rsidRPr="00145D31">
        <w:rPr>
          <w:rFonts w:ascii="Times New Roman" w:eastAsia="Calibri" w:hAnsi="Times New Roman" w:cs="Times New Roman"/>
          <w:sz w:val="28"/>
          <w:szCs w:val="28"/>
          <w:lang w:eastAsia="ru-RU"/>
        </w:rPr>
        <w:t xml:space="preserve">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а) ветераны Великой Отечественной войны;</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ветераны боевых действий на территории СССР, на территории Российской Федерации и на территориях других государств;</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сельского населенного пункта в составе территории городского округа</w:t>
      </w:r>
      <w:r w:rsidRPr="00145D31">
        <w:rPr>
          <w:rFonts w:ascii="Times New Roman" w:eastAsia="Calibri" w:hAnsi="Times New Roman" w:cs="Times New Roman"/>
          <w:sz w:val="28"/>
          <w:szCs w:val="28"/>
          <w:vertAlign w:val="superscript"/>
          <w:lang w:eastAsia="ru-RU"/>
        </w:rPr>
        <w:footnoteReference w:id="5"/>
      </w:r>
      <w:r w:rsidRPr="00145D31">
        <w:rPr>
          <w:rFonts w:ascii="Times New Roman" w:eastAsia="Calibri" w:hAnsi="Times New Roman" w:cs="Times New Roman"/>
          <w:sz w:val="28"/>
          <w:szCs w:val="28"/>
          <w:lang w:eastAsia="ru-RU"/>
        </w:rPr>
        <w:t xml:space="preserve"> или в поселении, находящемся в центральной экологической зоне Байкальской природной территории, относящиеся к следующим категориям:</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 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w:t>
      </w:r>
      <w:r w:rsidRPr="00145D31">
        <w:rPr>
          <w:rFonts w:ascii="Times New Roman" w:eastAsia="Calibri" w:hAnsi="Times New Roman" w:cs="Times New Roman"/>
          <w:sz w:val="28"/>
          <w:szCs w:val="28"/>
          <w:lang w:eastAsia="ru-RU"/>
        </w:rPr>
        <w:lastRenderedPageBreak/>
        <w:t>этого городского округа</w:t>
      </w:r>
      <w:r w:rsidRPr="00145D31">
        <w:rPr>
          <w:rFonts w:ascii="Times New Roman" w:eastAsia="Calibri" w:hAnsi="Times New Roman" w:cs="Times New Roman"/>
          <w:sz w:val="28"/>
          <w:szCs w:val="28"/>
          <w:vertAlign w:val="superscript"/>
          <w:lang w:eastAsia="ru-RU"/>
        </w:rPr>
        <w:footnoteReference w:id="6"/>
      </w:r>
      <w:r w:rsidRPr="00145D31">
        <w:rPr>
          <w:rFonts w:ascii="Times New Roman" w:eastAsia="Calibri" w:hAnsi="Times New Roman" w:cs="Times New Roman"/>
          <w:sz w:val="28"/>
          <w:szCs w:val="28"/>
          <w:lang w:eastAsia="ru-RU"/>
        </w:rPr>
        <w:t>,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граждане,</w:t>
      </w:r>
      <w:r w:rsidRPr="00145D31">
        <w:rPr>
          <w:rFonts w:ascii="Calibri" w:eastAsia="Calibri" w:hAnsi="Calibri" w:cs="Times New Roman"/>
        </w:rPr>
        <w:t xml:space="preserve"> </w:t>
      </w:r>
      <w:r w:rsidRPr="00145D31">
        <w:rPr>
          <w:rFonts w:ascii="Times New Roman" w:eastAsia="Calibri" w:hAnsi="Times New Roman" w:cs="Times New Roman"/>
          <w:sz w:val="28"/>
          <w:szCs w:val="28"/>
          <w:lang w:eastAsia="ru-RU"/>
        </w:rPr>
        <w:t>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r w:rsidRPr="00145D31">
        <w:rPr>
          <w:rFonts w:ascii="Times New Roman" w:eastAsia="Calibri" w:hAnsi="Times New Roman" w:cs="Times New Roman"/>
          <w:sz w:val="28"/>
          <w:szCs w:val="28"/>
          <w:vertAlign w:val="superscript"/>
          <w:lang w:eastAsia="ru-RU"/>
        </w:rPr>
        <w:footnoteReference w:id="7"/>
      </w:r>
      <w:r w:rsidRPr="00145D31">
        <w:rPr>
          <w:rFonts w:ascii="Times New Roman" w:eastAsia="Calibri" w:hAnsi="Times New Roman" w:cs="Times New Roman"/>
          <w:sz w:val="28"/>
          <w:szCs w:val="28"/>
          <w:lang w:eastAsia="ru-RU"/>
        </w:rPr>
        <w:t>,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3) граждане, постоянно проживающие в поселении, городском округе</w:t>
      </w:r>
      <w:r w:rsidRPr="00145D31">
        <w:rPr>
          <w:rFonts w:ascii="Times New Roman" w:eastAsia="Calibri" w:hAnsi="Times New Roman" w:cs="Times New Roman"/>
          <w:sz w:val="28"/>
          <w:szCs w:val="28"/>
          <w:vertAlign w:val="superscript"/>
        </w:rPr>
        <w:footnoteReference w:id="8"/>
      </w:r>
      <w:r w:rsidRPr="00145D31">
        <w:rPr>
          <w:rFonts w:ascii="Times New Roman" w:eastAsia="Calibri" w:hAnsi="Times New Roman" w:cs="Times New Roman"/>
          <w:sz w:val="28"/>
          <w:szCs w:val="28"/>
          <w:lang w:eastAsia="ru-RU"/>
        </w:rPr>
        <w:t xml:space="preserve">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145D31" w:rsidRPr="00145D31" w:rsidRDefault="00145D31" w:rsidP="00145D31">
      <w:pPr>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145D31" w:rsidRPr="00145D31" w:rsidRDefault="00145D31" w:rsidP="00145D31">
      <w:pPr>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lastRenderedPageBreak/>
        <w:t xml:space="preserve">а) один из членов многодетной семьи постоянно проживает в поселении, </w:t>
      </w:r>
      <w:r w:rsidRPr="00145D31">
        <w:rPr>
          <w:rFonts w:ascii="Times New Roman" w:eastAsia="Calibri" w:hAnsi="Times New Roman" w:cs="Times New Roman"/>
          <w:sz w:val="28"/>
          <w:szCs w:val="28"/>
          <w:highlight w:val="yellow"/>
          <w:u w:val="single"/>
          <w:lang w:eastAsia="ru-RU"/>
        </w:rPr>
        <w:t>городском округе</w:t>
      </w:r>
      <w:r w:rsidRPr="00145D31">
        <w:rPr>
          <w:rFonts w:ascii="Times New Roman" w:eastAsia="Calibri" w:hAnsi="Times New Roman" w:cs="Times New Roman"/>
          <w:sz w:val="28"/>
          <w:szCs w:val="28"/>
          <w:lang w:eastAsia="ru-RU"/>
        </w:rPr>
        <w:t>;</w:t>
      </w:r>
      <w:r w:rsidRPr="00145D31">
        <w:rPr>
          <w:rFonts w:ascii="Times New Roman" w:eastAsia="Calibri" w:hAnsi="Times New Roman" w:cs="Times New Roman"/>
          <w:sz w:val="28"/>
          <w:szCs w:val="28"/>
          <w:vertAlign w:val="superscript"/>
          <w:lang w:eastAsia="ru-RU"/>
        </w:rPr>
        <w:footnoteReference w:id="9"/>
      </w:r>
      <w:r w:rsidRPr="00145D31">
        <w:rPr>
          <w:rFonts w:ascii="Times New Roman" w:eastAsia="Calibri" w:hAnsi="Times New Roman" w:cs="Times New Roman"/>
          <w:sz w:val="28"/>
          <w:szCs w:val="28"/>
          <w:lang w:eastAsia="ru-RU"/>
        </w:rPr>
        <w:t xml:space="preserve"> </w:t>
      </w:r>
    </w:p>
    <w:p w:rsidR="00145D31" w:rsidRPr="00145D31" w:rsidRDefault="00145D31" w:rsidP="00145D31">
      <w:pPr>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в) члены многодетной семьи постоянно проживают в Иркутской области;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highlight w:val="yellow"/>
          <w:u w:val="single"/>
          <w:lang w:eastAsia="ru-RU"/>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highlight w:val="yellow"/>
          <w:u w:val="single"/>
          <w:lang w:eastAsia="ru-RU"/>
        </w:rPr>
      </w:pPr>
      <w:r w:rsidRPr="00145D31">
        <w:rPr>
          <w:rFonts w:ascii="Times New Roman" w:eastAsia="Calibri" w:hAnsi="Times New Roman" w:cs="Times New Roman"/>
          <w:sz w:val="28"/>
          <w:szCs w:val="28"/>
          <w:highlight w:val="yellow"/>
          <w:u w:val="single"/>
          <w:lang w:eastAsia="ru-RU"/>
        </w:rPr>
        <w:t>5) граждане, являющиеся многодетной семьей, отвечающей в совокупности следующим условиям:</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highlight w:val="yellow"/>
          <w:u w:val="single"/>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lang w:eastAsia="ru-RU"/>
        </w:rPr>
        <w:t xml:space="preserve">б) </w:t>
      </w:r>
      <w:r w:rsidRPr="00145D31">
        <w:rPr>
          <w:rFonts w:ascii="Times New Roman" w:eastAsia="Calibri" w:hAnsi="Times New Roman" w:cs="Times New Roman"/>
          <w:sz w:val="28"/>
          <w:szCs w:val="28"/>
          <w:highlight w:val="yellow"/>
          <w:u w:val="single"/>
          <w:lang w:eastAsia="ru-RU"/>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roofErr w:type="gramStart"/>
      <w:r w:rsidRPr="00145D31">
        <w:rPr>
          <w:rFonts w:ascii="Times New Roman" w:eastAsia="Calibri" w:hAnsi="Times New Roman" w:cs="Times New Roman"/>
          <w:sz w:val="28"/>
          <w:szCs w:val="28"/>
          <w:u w:val="single"/>
          <w:lang w:eastAsia="ru-RU"/>
        </w:rPr>
        <w:t>в</w:t>
      </w:r>
      <w:r w:rsidRPr="00145D31">
        <w:rPr>
          <w:rFonts w:ascii="Times New Roman" w:eastAsia="Calibri" w:hAnsi="Times New Roman" w:cs="Times New Roman"/>
          <w:sz w:val="28"/>
          <w:szCs w:val="28"/>
          <w:highlight w:val="yellow"/>
          <w:u w:val="single"/>
          <w:lang w:eastAsia="ru-RU"/>
        </w:rPr>
        <w:t>)  членам</w:t>
      </w:r>
      <w:proofErr w:type="gramEnd"/>
      <w:r w:rsidRPr="00145D31">
        <w:rPr>
          <w:rFonts w:ascii="Times New Roman" w:eastAsia="Calibri" w:hAnsi="Times New Roman" w:cs="Times New Roman"/>
          <w:sz w:val="28"/>
          <w:szCs w:val="28"/>
          <w:highlight w:val="yellow"/>
          <w:u w:val="single"/>
          <w:lang w:eastAsia="ru-RU"/>
        </w:rPr>
        <w:t xml:space="preserve"> многодетной семьи не предоставлялась  социальная выплата;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w:t>
      </w:r>
      <w:r w:rsidRPr="00145D31">
        <w:rPr>
          <w:rFonts w:ascii="Times New Roman" w:eastAsia="Calibri" w:hAnsi="Times New Roman" w:cs="Times New Roman"/>
          <w:sz w:val="28"/>
          <w:szCs w:val="28"/>
          <w:lang w:eastAsia="ru-RU"/>
        </w:rPr>
        <w:lastRenderedPageBreak/>
        <w:t>«Об отдельных мерах по подготовке части территории Иркутской области к затоплению»;</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8) граждане, постоянно проживающие на территории поселения, межселенной территории</w:t>
      </w:r>
      <w:r w:rsidRPr="00145D31">
        <w:rPr>
          <w:rFonts w:ascii="Times New Roman" w:eastAsia="Calibri" w:hAnsi="Times New Roman" w:cs="Times New Roman"/>
          <w:sz w:val="28"/>
          <w:szCs w:val="28"/>
          <w:vertAlign w:val="superscript"/>
          <w:lang w:eastAsia="ru-RU"/>
        </w:rPr>
        <w:footnoteReference w:id="10"/>
      </w:r>
      <w:r w:rsidRPr="00145D31">
        <w:rPr>
          <w:rFonts w:ascii="Times New Roman" w:eastAsia="Calibri" w:hAnsi="Times New Roman" w:cs="Times New Roman"/>
          <w:sz w:val="28"/>
          <w:szCs w:val="28"/>
          <w:lang w:eastAsia="ru-RU"/>
        </w:rPr>
        <w:t xml:space="preserve">,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w:t>
      </w:r>
      <w:r w:rsidRPr="00145D31">
        <w:rPr>
          <w:rFonts w:ascii="Times New Roman" w:eastAsia="Calibri" w:hAnsi="Times New Roman" w:cs="Times New Roman"/>
          <w:sz w:val="28"/>
          <w:szCs w:val="28"/>
          <w:lang w:eastAsia="ru-RU"/>
        </w:rPr>
        <w:lastRenderedPageBreak/>
        <w:t>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9)</w:t>
      </w:r>
      <w:r w:rsidRPr="00145D31">
        <w:rPr>
          <w:rFonts w:ascii="Times New Roman" w:eastAsia="Calibri" w:hAnsi="Times New Roman" w:cs="Times New Roman"/>
          <w:sz w:val="28"/>
          <w:szCs w:val="28"/>
        </w:rPr>
        <w:t xml:space="preserve"> </w:t>
      </w:r>
      <w:r w:rsidRPr="00145D31">
        <w:rPr>
          <w:rFonts w:ascii="Times New Roman" w:eastAsia="Calibri" w:hAnsi="Times New Roman" w:cs="Times New Roman"/>
          <w:sz w:val="28"/>
          <w:szCs w:val="28"/>
          <w:lang w:eastAsia="ru-RU"/>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а) молодая семья постоянно проживает в Иркутской области;</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один из членов молодой семьи постоянно проживает на территории поселения, городского округа</w:t>
      </w:r>
      <w:r w:rsidRPr="00145D31">
        <w:rPr>
          <w:rFonts w:ascii="Times New Roman" w:eastAsia="Calibri" w:hAnsi="Times New Roman" w:cs="Times New Roman"/>
          <w:sz w:val="28"/>
          <w:szCs w:val="28"/>
          <w:vertAlign w:val="superscript"/>
          <w:lang w:eastAsia="ru-RU"/>
        </w:rPr>
        <w:footnoteReference w:id="11"/>
      </w:r>
      <w:r w:rsidRPr="00145D31">
        <w:rPr>
          <w:rFonts w:ascii="Times New Roman" w:eastAsia="Calibri" w:hAnsi="Times New Roman" w:cs="Times New Roman"/>
          <w:sz w:val="28"/>
          <w:szCs w:val="28"/>
          <w:lang w:eastAsia="ru-RU"/>
        </w:rPr>
        <w:t>;</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а) молодая семья постоянно проживает в Иркутской области;</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yellow"/>
          <w:u w:val="single"/>
          <w:lang w:eastAsia="ru-RU"/>
        </w:rPr>
      </w:pPr>
      <w:r w:rsidRPr="00145D31">
        <w:rPr>
          <w:rFonts w:ascii="Times New Roman" w:eastAsia="Times New Roman" w:hAnsi="Times New Roman" w:cs="Times New Roman"/>
          <w:kern w:val="2"/>
          <w:sz w:val="28"/>
          <w:szCs w:val="28"/>
          <w:highlight w:val="yellow"/>
          <w:u w:val="single"/>
          <w:lang w:eastAsia="ru-RU"/>
        </w:rPr>
        <w:t>Глава 3. Предоставление муниципальной услуги</w:t>
      </w:r>
    </w:p>
    <w:p w:rsidR="00145D31" w:rsidRPr="00145D31" w:rsidRDefault="00145D31" w:rsidP="00145D31">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yellow"/>
          <w:u w:val="single"/>
          <w:lang w:eastAsia="ru-RU"/>
        </w:rPr>
      </w:pP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145D31">
        <w:rPr>
          <w:rFonts w:ascii="Times New Roman" w:eastAsia="Times New Roman" w:hAnsi="Times New Roman" w:cs="Times New Roman"/>
          <w:kern w:val="2"/>
          <w:sz w:val="28"/>
          <w:szCs w:val="28"/>
          <w:highlight w:val="yellow"/>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5D31" w:rsidRPr="00145D31" w:rsidRDefault="00145D31" w:rsidP="00145D31">
      <w:pPr>
        <w:spacing w:after="200" w:line="240" w:lineRule="auto"/>
        <w:ind w:firstLine="709"/>
        <w:contextualSpacing/>
        <w:jc w:val="both"/>
        <w:rPr>
          <w:rFonts w:ascii="Times New Roman" w:eastAsia="Calibri" w:hAnsi="Times New Roman" w:cs="Times New Roman"/>
          <w:sz w:val="28"/>
          <w:szCs w:val="28"/>
        </w:rPr>
      </w:pPr>
    </w:p>
    <w:p w:rsidR="00145D31" w:rsidRPr="00145D31" w:rsidRDefault="00145D31" w:rsidP="00145D3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РАЗДЕЛ II. СТАНДАРТ ПРЕДОСТАВЛЕНИЯ</w:t>
      </w:r>
      <w:r w:rsidRPr="00145D31">
        <w:rPr>
          <w:rFonts w:ascii="Times New Roman" w:eastAsia="Times New Roman" w:hAnsi="Times New Roman" w:cs="Times New Roman"/>
          <w:kern w:val="2"/>
          <w:sz w:val="28"/>
          <w:szCs w:val="28"/>
          <w:lang w:eastAsia="ru-RU"/>
        </w:rPr>
        <w:br/>
        <w:t>МУНИЦИПАЛЬНОЙ УСЛУГИ</w:t>
      </w:r>
    </w:p>
    <w:p w:rsidR="00145D31" w:rsidRPr="00145D31" w:rsidRDefault="00145D31" w:rsidP="00145D3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4. Наименование муниципальной услуги</w:t>
      </w:r>
    </w:p>
    <w:p w:rsidR="00145D31" w:rsidRPr="00145D31" w:rsidRDefault="00145D31" w:rsidP="00145D3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6. Под муниципальной услугой в настоящем административном регламенте понимается </w:t>
      </w:r>
      <w:r w:rsidRPr="00145D31">
        <w:rPr>
          <w:rFonts w:ascii="Times New Roman" w:eastAsia="Calibri" w:hAnsi="Times New Roman" w:cs="Times New Roman"/>
          <w:bCs/>
          <w:sz w:val="28"/>
          <w:szCs w:val="28"/>
          <w:lang w:eastAsia="ru-RU"/>
        </w:rPr>
        <w:t>постановка на земельный учет граждан, имеющих право на предоставление земельных участков в собственность бесплатно.</w:t>
      </w:r>
    </w:p>
    <w:p w:rsidR="00145D31" w:rsidRPr="00145D31" w:rsidRDefault="00145D31" w:rsidP="00145D31">
      <w:pPr>
        <w:autoSpaceDE w:val="0"/>
        <w:autoSpaceDN w:val="0"/>
        <w:spacing w:after="0" w:line="240" w:lineRule="auto"/>
        <w:jc w:val="both"/>
        <w:rPr>
          <w:rFonts w:ascii="Times New Roman" w:eastAsia="Times New Roman" w:hAnsi="Times New Roman" w:cs="Times New Roman"/>
          <w:strike/>
          <w:color w:val="FF0000"/>
          <w:kern w:val="2"/>
          <w:sz w:val="28"/>
          <w:szCs w:val="28"/>
          <w:lang w:eastAsia="ru-RU"/>
        </w:rPr>
      </w:pPr>
    </w:p>
    <w:p w:rsidR="00145D31" w:rsidRPr="00145D31" w:rsidRDefault="00145D31" w:rsidP="00145D3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45D31">
        <w:rPr>
          <w:rFonts w:ascii="Times New Roman" w:eastAsia="Times New Roman" w:hAnsi="Times New Roman" w:cs="Times New Roman"/>
          <w:kern w:val="2"/>
          <w:sz w:val="28"/>
          <w:szCs w:val="28"/>
          <w:lang w:eastAsia="ru-RU"/>
        </w:rPr>
        <w:br/>
        <w:t>предоставляющего муниципальную услугу</w:t>
      </w:r>
    </w:p>
    <w:p w:rsidR="00145D31" w:rsidRPr="00145D31" w:rsidRDefault="00145D31" w:rsidP="00145D3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7. Органом местного самоуправления, предоставляющим муниципальную услугу, является администрация.</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8. В предоставлении муниципальной услуги участвуют:</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1) Федеральная служба государственной регистрации, кадастра и картографии </w:t>
      </w:r>
      <w:r w:rsidRPr="00145D31">
        <w:rPr>
          <w:rFonts w:ascii="Times New Roman" w:eastAsia="Times New Roman" w:hAnsi="Times New Roman" w:cs="Times New Roman"/>
          <w:kern w:val="2"/>
          <w:sz w:val="28"/>
          <w:szCs w:val="28"/>
          <w:highlight w:val="yellow"/>
          <w:u w:val="single"/>
          <w:lang w:eastAsia="ru-RU"/>
        </w:rPr>
        <w:t>или ее территориальный орган</w:t>
      </w:r>
      <w:r w:rsidRPr="00145D31">
        <w:rPr>
          <w:rFonts w:ascii="Times New Roman" w:eastAsia="Times New Roman" w:hAnsi="Times New Roman" w:cs="Times New Roman"/>
          <w:kern w:val="2"/>
          <w:sz w:val="28"/>
          <w:szCs w:val="28"/>
          <w:lang w:eastAsia="ru-RU"/>
        </w:rPr>
        <w:t>;</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2) Федеральная налоговая служба или ее </w:t>
      </w:r>
      <w:r w:rsidRPr="00145D31">
        <w:rPr>
          <w:rFonts w:ascii="Times New Roman" w:eastAsia="Times New Roman" w:hAnsi="Times New Roman" w:cs="Times New Roman"/>
          <w:kern w:val="2"/>
          <w:sz w:val="28"/>
          <w:szCs w:val="28"/>
          <w:highlight w:val="yellow"/>
          <w:u w:val="single"/>
          <w:lang w:eastAsia="ru-RU"/>
        </w:rPr>
        <w:t>территориальный орган</w:t>
      </w:r>
      <w:r w:rsidRPr="00145D31">
        <w:rPr>
          <w:rFonts w:ascii="Times New Roman" w:eastAsia="Times New Roman" w:hAnsi="Times New Roman" w:cs="Times New Roman"/>
          <w:kern w:val="2"/>
          <w:sz w:val="28"/>
          <w:szCs w:val="28"/>
          <w:lang w:eastAsia="ru-RU"/>
        </w:rPr>
        <w:t>;</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 министерство социального развития, опеки и попечительства Иркутской области;</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4) министерство </w:t>
      </w:r>
      <w:r w:rsidRPr="00145D31">
        <w:rPr>
          <w:rFonts w:ascii="Times New Roman" w:eastAsia="Times New Roman" w:hAnsi="Times New Roman" w:cs="Times New Roman"/>
          <w:kern w:val="2"/>
          <w:sz w:val="28"/>
          <w:szCs w:val="28"/>
          <w:highlight w:val="yellow"/>
          <w:u w:val="single"/>
          <w:lang w:eastAsia="ru-RU"/>
        </w:rPr>
        <w:t>строительства</w:t>
      </w:r>
      <w:r w:rsidRPr="00145D31">
        <w:rPr>
          <w:rFonts w:ascii="Times New Roman" w:eastAsia="Times New Roman" w:hAnsi="Times New Roman" w:cs="Times New Roman"/>
          <w:kern w:val="2"/>
          <w:sz w:val="28"/>
          <w:szCs w:val="28"/>
          <w:u w:val="single"/>
          <w:lang w:eastAsia="ru-RU"/>
        </w:rPr>
        <w:t xml:space="preserve"> </w:t>
      </w:r>
      <w:r w:rsidRPr="00145D31">
        <w:rPr>
          <w:rFonts w:ascii="Times New Roman" w:eastAsia="Times New Roman" w:hAnsi="Times New Roman" w:cs="Times New Roman"/>
          <w:kern w:val="2"/>
          <w:sz w:val="28"/>
          <w:szCs w:val="28"/>
          <w:lang w:eastAsia="ru-RU"/>
        </w:rPr>
        <w:t>Иркутской области;</w:t>
      </w:r>
    </w:p>
    <w:p w:rsidR="00145D31" w:rsidRPr="00145D31" w:rsidRDefault="00145D31" w:rsidP="00145D31">
      <w:pPr>
        <w:widowControl w:val="0"/>
        <w:autoSpaceDE w:val="0"/>
        <w:autoSpaceDN w:val="0"/>
        <w:adjustRightInd w:val="0"/>
        <w:spacing w:after="0" w:line="240" w:lineRule="auto"/>
        <w:ind w:firstLine="709"/>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5) служба записи актов гражданского состояния Иркутской области;</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6) информационный центр Министерства внутренних дел Российской Федерации;</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u w:val="single"/>
          <w:lang w:eastAsia="ru-RU"/>
        </w:rPr>
      </w:pPr>
      <w:r w:rsidRPr="00145D31">
        <w:rPr>
          <w:rFonts w:ascii="Times New Roman" w:eastAsia="Times New Roman" w:hAnsi="Times New Roman" w:cs="Times New Roman"/>
          <w:kern w:val="2"/>
          <w:sz w:val="28"/>
          <w:szCs w:val="28"/>
          <w:lang w:eastAsia="ru-RU"/>
        </w:rPr>
        <w:t xml:space="preserve">7) </w:t>
      </w:r>
      <w:r w:rsidRPr="00145D31">
        <w:rPr>
          <w:rFonts w:ascii="Times New Roman" w:eastAsia="Times New Roman" w:hAnsi="Times New Roman" w:cs="Times New Roman"/>
          <w:kern w:val="2"/>
          <w:sz w:val="28"/>
          <w:szCs w:val="28"/>
          <w:highlight w:val="yellow"/>
          <w:u w:val="single"/>
          <w:lang w:eastAsia="ru-RU"/>
        </w:rPr>
        <w:t>Пенсионный фонд Российской Федерации;</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Times New Roman" w:hAnsi="Times New Roman" w:cs="Times New Roman"/>
          <w:kern w:val="2"/>
          <w:sz w:val="28"/>
          <w:szCs w:val="28"/>
          <w:highlight w:val="yellow"/>
          <w:u w:val="single"/>
          <w:lang w:eastAsia="ru-RU"/>
        </w:rPr>
        <w:t xml:space="preserve">8) Федеральная служба </w:t>
      </w:r>
      <w:r w:rsidRPr="00145D31">
        <w:rPr>
          <w:rFonts w:ascii="Times New Roman" w:eastAsia="Calibri" w:hAnsi="Times New Roman" w:cs="Times New Roman"/>
          <w:sz w:val="28"/>
          <w:szCs w:val="28"/>
          <w:lang w:eastAsia="ru-RU"/>
        </w:rPr>
        <w:t>по надзору в сфере образования и науки.</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Глава 6. </w:t>
      </w:r>
      <w:r w:rsidRPr="00145D31">
        <w:rPr>
          <w:rFonts w:ascii="Times New Roman" w:eastAsia="Times New Roman" w:hAnsi="Times New Roman" w:cs="Times New Roman"/>
          <w:kern w:val="2"/>
          <w:sz w:val="28"/>
          <w:szCs w:val="28"/>
          <w:highlight w:val="yellow"/>
          <w:u w:val="single"/>
          <w:lang w:eastAsia="ru-RU"/>
        </w:rPr>
        <w:t>Результат</w:t>
      </w:r>
      <w:r w:rsidRPr="00145D31">
        <w:rPr>
          <w:rFonts w:ascii="Times New Roman" w:eastAsia="Times New Roman" w:hAnsi="Times New Roman" w:cs="Times New Roman"/>
          <w:kern w:val="2"/>
          <w:sz w:val="28"/>
          <w:szCs w:val="28"/>
          <w:u w:val="single"/>
          <w:lang w:eastAsia="ru-RU"/>
        </w:rPr>
        <w:t xml:space="preserve"> </w:t>
      </w:r>
      <w:r w:rsidRPr="00145D31">
        <w:rPr>
          <w:rFonts w:ascii="Times New Roman" w:eastAsia="Times New Roman" w:hAnsi="Times New Roman" w:cs="Times New Roman"/>
          <w:kern w:val="2"/>
          <w:sz w:val="28"/>
          <w:szCs w:val="28"/>
          <w:lang w:eastAsia="ru-RU"/>
        </w:rPr>
        <w:t>предоставления муниципальной услуги</w:t>
      </w:r>
    </w:p>
    <w:p w:rsidR="00145D31" w:rsidRPr="00145D31" w:rsidRDefault="00145D31" w:rsidP="00145D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9. Результатом предоставления муниципальной услуги является: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 xml:space="preserve">1) </w:t>
      </w:r>
      <w:r w:rsidRPr="00145D31">
        <w:rPr>
          <w:rFonts w:ascii="Times New Roman" w:eastAsia="Calibri" w:hAnsi="Times New Roman" w:cs="Times New Roman"/>
          <w:sz w:val="28"/>
          <w:szCs w:val="28"/>
          <w:lang w:eastAsia="ru-RU"/>
        </w:rPr>
        <w:t>уведомление о постановке на земельный учет</w:t>
      </w:r>
      <w:r w:rsidRPr="00145D31">
        <w:rPr>
          <w:rFonts w:ascii="Times New Roman" w:eastAsia="Calibri"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 xml:space="preserve">2) </w:t>
      </w:r>
      <w:r w:rsidRPr="00145D31">
        <w:rPr>
          <w:rFonts w:ascii="Times New Roman" w:eastAsia="Calibri" w:hAnsi="Times New Roman" w:cs="Times New Roman"/>
          <w:sz w:val="28"/>
          <w:szCs w:val="28"/>
          <w:lang w:eastAsia="ru-RU"/>
        </w:rPr>
        <w:t>уведомление об отказе в постановке на земельный учет.</w:t>
      </w:r>
    </w:p>
    <w:p w:rsidR="00145D31" w:rsidRPr="00145D31" w:rsidRDefault="00145D31" w:rsidP="00145D3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145D31">
        <w:rPr>
          <w:rFonts w:ascii="Times New Roman" w:eastAsia="Times New Roman" w:hAnsi="Times New Roman" w:cs="Times New Roman"/>
          <w:kern w:val="2"/>
          <w:sz w:val="28"/>
          <w:szCs w:val="28"/>
          <w:lang w:eastAsia="ru-RU"/>
        </w:rPr>
        <w:t xml:space="preserve">Глава 7. Срок предоставления </w:t>
      </w:r>
      <w:r w:rsidRPr="00145D31">
        <w:rPr>
          <w:rFonts w:ascii="Times New Roman" w:eastAsia="Times New Roman" w:hAnsi="Times New Roman" w:cs="Times New Roman"/>
          <w:kern w:val="2"/>
          <w:sz w:val="28"/>
          <w:szCs w:val="28"/>
          <w:highlight w:val="yellow"/>
          <w:u w:val="single"/>
          <w:lang w:eastAsia="ru-RU"/>
        </w:rPr>
        <w:t>муниципальной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10. Муниципальная услуга предоставляется в течение 30 календарных дней со дня поступления</w:t>
      </w:r>
      <w:r w:rsidRPr="00145D31">
        <w:rPr>
          <w:rFonts w:ascii="Calibri" w:eastAsia="Calibri" w:hAnsi="Calibri" w:cs="Times New Roman"/>
        </w:rPr>
        <w:t xml:space="preserve"> </w:t>
      </w:r>
      <w:r w:rsidRPr="00145D31">
        <w:rPr>
          <w:rFonts w:ascii="Times New Roman" w:eastAsia="Times New Roman" w:hAnsi="Times New Roman" w:cs="Times New Roman"/>
          <w:kern w:val="2"/>
          <w:sz w:val="28"/>
          <w:szCs w:val="28"/>
          <w:lang w:eastAsia="ru-RU"/>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11. </w:t>
      </w:r>
      <w:r w:rsidRPr="00145D31">
        <w:rPr>
          <w:rFonts w:ascii="Times New Roman" w:eastAsia="Calibri" w:hAnsi="Times New Roman" w:cs="Times New Roman"/>
          <w:sz w:val="28"/>
          <w:szCs w:val="28"/>
          <w:lang w:eastAsia="ru-RU"/>
        </w:rPr>
        <w:t>Уведомление о постановке на земельный учет</w:t>
      </w:r>
      <w:r w:rsidRPr="00145D31">
        <w:rPr>
          <w:rFonts w:ascii="Times New Roman" w:eastAsia="Times New Roman" w:hAnsi="Times New Roman" w:cs="Times New Roman"/>
          <w:kern w:val="2"/>
          <w:sz w:val="28"/>
          <w:szCs w:val="28"/>
          <w:lang w:eastAsia="ru-RU"/>
        </w:rPr>
        <w:t xml:space="preserve"> либо </w:t>
      </w:r>
      <w:r w:rsidRPr="00145D31">
        <w:rPr>
          <w:rFonts w:ascii="Times New Roman" w:eastAsia="Calibri" w:hAnsi="Times New Roman" w:cs="Times New Roman"/>
          <w:sz w:val="28"/>
          <w:szCs w:val="28"/>
          <w:lang w:eastAsia="ru-RU"/>
        </w:rPr>
        <w:t>уведомление об отказе в постановке на земельный учет</w:t>
      </w:r>
      <w:r w:rsidRPr="00145D31">
        <w:rPr>
          <w:rFonts w:ascii="Times New Roman" w:eastAsia="Times New Roman" w:hAnsi="Times New Roman" w:cs="Times New Roman"/>
          <w:kern w:val="2"/>
          <w:sz w:val="28"/>
          <w:szCs w:val="28"/>
          <w:lang w:eastAsia="ru-RU"/>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145D31" w:rsidRPr="00145D31" w:rsidRDefault="00145D31" w:rsidP="00145D31">
      <w:pPr>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 xml:space="preserve">Глава 8. </w:t>
      </w:r>
      <w:r w:rsidRPr="00145D31">
        <w:rPr>
          <w:rFonts w:ascii="Times New Roman" w:eastAsia="Times New Roman" w:hAnsi="Times New Roman" w:cs="Times New Roman"/>
          <w:kern w:val="2"/>
          <w:sz w:val="28"/>
          <w:szCs w:val="28"/>
          <w:highlight w:val="yellow"/>
          <w:u w:val="single"/>
          <w:lang w:eastAsia="ru-RU"/>
        </w:rPr>
        <w:t>Правовые основания для предоставления муниципальной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145D31">
        <w:rPr>
          <w:rFonts w:ascii="Times New Roman" w:eastAsia="Times New Roman" w:hAnsi="Times New Roman" w:cs="Times New Roman"/>
          <w:kern w:val="2"/>
          <w:sz w:val="28"/>
          <w:szCs w:val="28"/>
          <w:lang w:eastAsia="ru-RU"/>
        </w:rPr>
        <w:t xml:space="preserve">12. </w:t>
      </w:r>
      <w:r w:rsidRPr="00145D31">
        <w:rPr>
          <w:rFonts w:ascii="Times New Roman" w:eastAsia="Times New Roman" w:hAnsi="Times New Roman" w:cs="Times New Roman"/>
          <w:kern w:val="2"/>
          <w:sz w:val="28"/>
          <w:szCs w:val="28"/>
          <w:highlight w:val="yellow"/>
          <w:u w:val="single"/>
          <w:lang w:eastAsia="ru-RU"/>
        </w:rPr>
        <w:t>П</w:t>
      </w:r>
      <w:r w:rsidRPr="00145D31">
        <w:rPr>
          <w:rFonts w:ascii="Times New Roman" w:eastAsia="Calibri" w:hAnsi="Times New Roman" w:cs="Times New Roman"/>
          <w:sz w:val="28"/>
          <w:szCs w:val="28"/>
          <w:highlight w:val="yellow"/>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145D31">
        <w:rPr>
          <w:rFonts w:ascii="Times New Roman" w:eastAsia="Times New Roman" w:hAnsi="Times New Roman" w:cs="Times New Roman"/>
          <w:kern w:val="2"/>
          <w:sz w:val="28"/>
          <w:szCs w:val="28"/>
          <w:highlight w:val="yellow"/>
          <w:u w:val="single"/>
        </w:rPr>
        <w:t xml:space="preserve"> размещается на официальном сайте администрации в </w:t>
      </w:r>
      <w:r w:rsidRPr="00145D31">
        <w:rPr>
          <w:rFonts w:ascii="Times New Roman" w:eastAsia="Times New Roman" w:hAnsi="Times New Roman" w:cs="Times New Roman"/>
          <w:kern w:val="2"/>
          <w:sz w:val="28"/>
          <w:szCs w:val="28"/>
          <w:highlight w:val="yellow"/>
          <w:u w:val="single"/>
          <w:lang w:eastAsia="ru-RU"/>
        </w:rPr>
        <w:t xml:space="preserve">информационно-телекоммуникационной </w:t>
      </w:r>
      <w:r w:rsidRPr="00145D31">
        <w:rPr>
          <w:rFonts w:ascii="Times New Roman" w:eastAsia="Times New Roman" w:hAnsi="Times New Roman" w:cs="Times New Roman"/>
          <w:kern w:val="2"/>
          <w:sz w:val="28"/>
          <w:szCs w:val="28"/>
          <w:highlight w:val="yellow"/>
          <w:u w:val="single"/>
        </w:rPr>
        <w:t xml:space="preserve">сети «Интернет» </w:t>
      </w:r>
      <w:r w:rsidRPr="00145D31">
        <w:rPr>
          <w:rFonts w:ascii="Times New Roman" w:eastAsia="Times New Roman" w:hAnsi="Times New Roman" w:cs="Times New Roman"/>
          <w:kern w:val="2"/>
          <w:sz w:val="28"/>
          <w:szCs w:val="28"/>
          <w:highlight w:val="yellow"/>
          <w:u w:val="single"/>
          <w:lang w:eastAsia="ru-RU"/>
        </w:rPr>
        <w:t>по адресу Иркутская область, Куйтунский район, п. Новая Тельба, ул. Ленина 1</w:t>
      </w:r>
      <w:r w:rsidRPr="00145D31">
        <w:rPr>
          <w:rFonts w:ascii="Times New Roman" w:eastAsia="Times New Roman" w:hAnsi="Times New Roman" w:cs="Times New Roman"/>
          <w:kern w:val="2"/>
          <w:sz w:val="28"/>
          <w:szCs w:val="28"/>
          <w:highlight w:val="yellow"/>
          <w:u w:val="single"/>
        </w:rPr>
        <w:t xml:space="preserve"> и в </w:t>
      </w:r>
      <w:r w:rsidRPr="00145D31">
        <w:rPr>
          <w:rFonts w:ascii="Times New Roman" w:eastAsia="Times New Roman" w:hAnsi="Times New Roman" w:cs="Times New Roman"/>
          <w:kern w:val="2"/>
          <w:sz w:val="28"/>
          <w:szCs w:val="28"/>
          <w:highlight w:val="yellow"/>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145D31">
        <w:rPr>
          <w:rFonts w:ascii="Times New Roman" w:eastAsia="Times New Roman" w:hAnsi="Times New Roman" w:cs="Times New Roman"/>
          <w:kern w:val="2"/>
          <w:sz w:val="28"/>
          <w:szCs w:val="28"/>
          <w:highlight w:val="yellow"/>
          <w:u w:val="single"/>
        </w:rPr>
        <w:t>.</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145D31" w:rsidRPr="00145D31" w:rsidRDefault="00145D31" w:rsidP="00145D31">
      <w:pPr>
        <w:spacing w:after="0" w:line="240" w:lineRule="auto"/>
        <w:ind w:firstLine="709"/>
        <w:jc w:val="center"/>
        <w:rPr>
          <w:rFonts w:ascii="Times New Roman" w:eastAsia="Times New Roman" w:hAnsi="Times New Roman" w:cs="Times New Roman"/>
          <w:kern w:val="2"/>
          <w:sz w:val="28"/>
          <w:szCs w:val="28"/>
          <w:u w:val="single"/>
          <w:lang w:eastAsia="ru-RU"/>
        </w:rPr>
      </w:pPr>
      <w:r w:rsidRPr="00145D31">
        <w:rPr>
          <w:rFonts w:ascii="Times New Roman" w:eastAsia="Times New Roman" w:hAnsi="Times New Roman" w:cs="Times New Roman"/>
          <w:kern w:val="2"/>
          <w:sz w:val="28"/>
          <w:szCs w:val="28"/>
          <w:lang w:eastAsia="ru-RU"/>
        </w:rPr>
        <w:t xml:space="preserve">Глава 9. </w:t>
      </w:r>
      <w:r w:rsidRPr="00145D31">
        <w:rPr>
          <w:rFonts w:ascii="Times New Roman" w:eastAsia="Times New Roman" w:hAnsi="Times New Roman" w:cs="Times New Roman"/>
          <w:kern w:val="2"/>
          <w:sz w:val="28"/>
          <w:szCs w:val="28"/>
          <w:highlight w:val="yellow"/>
          <w:u w:val="single"/>
          <w:lang w:eastAsia="ru-RU"/>
        </w:rPr>
        <w:t>Исчерпывающий перечень документов, необходимых для предоставления муниципальной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145D31">
        <w:rPr>
          <w:rFonts w:ascii="Times New Roman" w:eastAsia="Times New Roman" w:hAnsi="Times New Roman" w:cs="Times New Roman"/>
          <w:kern w:val="2"/>
          <w:sz w:val="28"/>
          <w:szCs w:val="28"/>
          <w:lang w:eastAsia="ru-RU"/>
        </w:rPr>
        <w:t xml:space="preserve">13. </w:t>
      </w:r>
      <w:r w:rsidRPr="00145D31">
        <w:rPr>
          <w:rFonts w:ascii="Times New Roman" w:eastAsia="Calibri" w:hAnsi="Times New Roman" w:cs="Times New Roman"/>
          <w:kern w:val="2"/>
          <w:sz w:val="28"/>
          <w:szCs w:val="28"/>
        </w:rPr>
        <w:t>Для постановки на земельный учет</w:t>
      </w:r>
      <w:r w:rsidRPr="00145D31">
        <w:rPr>
          <w:rFonts w:ascii="Times New Roman" w:eastAsia="Calibri" w:hAnsi="Times New Roman" w:cs="Times New Roman"/>
          <w:bCs/>
          <w:kern w:val="2"/>
          <w:sz w:val="28"/>
          <w:szCs w:val="28"/>
        </w:rPr>
        <w:t xml:space="preserve"> </w:t>
      </w:r>
      <w:r w:rsidRPr="00145D31">
        <w:rPr>
          <w:rFonts w:ascii="Times New Roman" w:eastAsia="Calibri" w:hAnsi="Times New Roman" w:cs="Times New Roman"/>
          <w:kern w:val="2"/>
          <w:sz w:val="28"/>
          <w:szCs w:val="2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145D31">
        <w:rPr>
          <w:rFonts w:ascii="Times New Roman" w:eastAsia="Times New Roman" w:hAnsi="Times New Roman" w:cs="Times New Roman"/>
          <w:kern w:val="2"/>
          <w:sz w:val="28"/>
          <w:szCs w:val="28"/>
          <w:lang w:eastAsia="ru-RU"/>
        </w:rPr>
        <w:t>о постановке на земельный учет</w:t>
      </w:r>
      <w:r w:rsidRPr="00145D31">
        <w:rPr>
          <w:rFonts w:ascii="Times New Roman" w:eastAsia="Calibri" w:hAnsi="Times New Roman" w:cs="Times New Roman"/>
          <w:kern w:val="2"/>
          <w:sz w:val="28"/>
          <w:szCs w:val="28"/>
        </w:rPr>
        <w:t xml:space="preserve"> согласно приложению к настоящему административному регламенту.</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14. К заявлению заявитель или его представитель прилагает следующие документы:</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 копия паспорта заявителя;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145D31">
        <w:rPr>
          <w:rFonts w:ascii="Times New Roman" w:eastAsia="Calibri" w:hAnsi="Times New Roman" w:cs="Times New Roman"/>
          <w:sz w:val="28"/>
          <w:szCs w:val="28"/>
          <w:lang w:eastAsia="ru-RU"/>
        </w:rPr>
        <w:t xml:space="preserve">заявителя (заявителей), предусмотренного (предусмотренных) подподпунктом «д» подпункта 1 пункта 3, </w:t>
      </w:r>
      <w:r w:rsidRPr="00145D31">
        <w:rPr>
          <w:rFonts w:ascii="Times New Roman" w:eastAsia="Calibri" w:hAnsi="Times New Roman" w:cs="Times New Roman"/>
          <w:sz w:val="28"/>
          <w:szCs w:val="28"/>
          <w:highlight w:val="yellow"/>
          <w:u w:val="single"/>
          <w:lang w:eastAsia="ru-RU"/>
        </w:rPr>
        <w:t>подпунктами 4, 5</w:t>
      </w:r>
      <w:r w:rsidRPr="00145D31">
        <w:rPr>
          <w:rFonts w:ascii="Times New Roman" w:eastAsia="Calibri" w:hAnsi="Times New Roman" w:cs="Times New Roman"/>
          <w:sz w:val="28"/>
          <w:szCs w:val="28"/>
          <w:lang w:eastAsia="ru-RU"/>
        </w:rPr>
        <w:t xml:space="preserve">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административного регламента</w:t>
      </w:r>
      <w:r w:rsidRPr="00145D31">
        <w:rPr>
          <w:rFonts w:ascii="Times New Roman" w:eastAsia="Calibri"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kern w:val="2"/>
          <w:sz w:val="28"/>
          <w:szCs w:val="28"/>
        </w:rPr>
        <w:t xml:space="preserve">3) </w:t>
      </w:r>
      <w:r w:rsidRPr="00145D31">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kern w:val="2"/>
          <w:sz w:val="28"/>
          <w:szCs w:val="28"/>
        </w:rPr>
        <w:t xml:space="preserve">4) документы, подтверждающие право заявителя на постановку на </w:t>
      </w:r>
      <w:r w:rsidRPr="00145D31">
        <w:rPr>
          <w:rFonts w:ascii="Times New Roman" w:eastAsia="Calibri" w:hAnsi="Times New Roman" w:cs="Times New Roman"/>
          <w:sz w:val="28"/>
          <w:szCs w:val="28"/>
          <w:lang w:eastAsia="ru-RU"/>
        </w:rPr>
        <w:t>земельный учет:</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rPr>
        <w:t xml:space="preserve">а) </w:t>
      </w:r>
      <w:r w:rsidRPr="00145D31">
        <w:rPr>
          <w:rFonts w:ascii="Times New Roman" w:eastAsia="Calibri" w:hAnsi="Times New Roman" w:cs="Times New Roman"/>
          <w:sz w:val="28"/>
          <w:szCs w:val="28"/>
          <w:lang w:eastAsia="ru-RU"/>
        </w:rPr>
        <w:t xml:space="preserve">для заявителя, предусмотренного подподпунктом «а» подпункта 1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б) для заявителя, предусмотренного подподпунктом «б» подпункта 1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в) для заявителя, предусмотренного подподпунктом «г» подпункта 1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 xml:space="preserve">административного регламента, – </w:t>
      </w:r>
      <w:r w:rsidRPr="00145D31">
        <w:rPr>
          <w:rFonts w:ascii="Times New Roman" w:eastAsia="Calibri" w:hAnsi="Times New Roman" w:cs="Times New Roman"/>
          <w:sz w:val="28"/>
          <w:szCs w:val="28"/>
          <w:highlight w:val="yellow"/>
          <w:u w:val="single"/>
          <w:lang w:eastAsia="ru-RU"/>
        </w:rPr>
        <w:t xml:space="preserve">копия трудовой </w:t>
      </w:r>
      <w:r w:rsidRPr="00145D31">
        <w:rPr>
          <w:rFonts w:ascii="Times New Roman" w:eastAsia="Calibri" w:hAnsi="Times New Roman" w:cs="Times New Roman"/>
          <w:sz w:val="28"/>
          <w:szCs w:val="28"/>
          <w:highlight w:val="yellow"/>
          <w:u w:val="single"/>
          <w:lang w:eastAsia="ru-RU"/>
        </w:rPr>
        <w:lastRenderedPageBreak/>
        <w:t>книжки (при наличии, за периоды трудовой деятельности до 1 января 2020 года), заверенная работодателем в установленном законодательством порядке;</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г) для заявителей, предусмотренных подподпунктом «д» подпункта 1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 xml:space="preserve">административного регламента: </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 решение суда о расторжении брака или признании брака недействительным, вступившее в законную силу;</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highlight w:val="yellow"/>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sidRPr="00145D31">
        <w:rPr>
          <w:rFonts w:ascii="Times New Roman" w:eastAsia="Calibri" w:hAnsi="Times New Roman" w:cs="Times New Roman"/>
          <w:sz w:val="28"/>
          <w:szCs w:val="28"/>
          <w:u w:val="single"/>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highlight w:val="yellow"/>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sidRPr="00145D31">
        <w:rPr>
          <w:rFonts w:ascii="Times New Roman" w:eastAsia="Calibri" w:hAnsi="Times New Roman" w:cs="Times New Roman"/>
          <w:sz w:val="28"/>
          <w:szCs w:val="28"/>
          <w:u w:val="single"/>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д) для заявителя (заявителей), предусмотренного (предусмотренных) подподпунктом «д» подпункта 1 пункта 3, </w:t>
      </w:r>
      <w:r w:rsidRPr="00145D31">
        <w:rPr>
          <w:rFonts w:ascii="Times New Roman" w:eastAsia="Calibri" w:hAnsi="Times New Roman" w:cs="Times New Roman"/>
          <w:sz w:val="28"/>
          <w:szCs w:val="28"/>
          <w:highlight w:val="yellow"/>
          <w:u w:val="single"/>
          <w:lang w:eastAsia="ru-RU"/>
        </w:rPr>
        <w:t>подпунктами 4, 5</w:t>
      </w:r>
      <w:r w:rsidRPr="00145D31">
        <w:rPr>
          <w:rFonts w:ascii="Times New Roman" w:eastAsia="Calibri" w:hAnsi="Times New Roman" w:cs="Times New Roman"/>
          <w:sz w:val="28"/>
          <w:szCs w:val="28"/>
          <w:lang w:eastAsia="ru-RU"/>
        </w:rPr>
        <w:t xml:space="preserve">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е) для заявителя, предусмотренного подподпунктом «а» подпункта 2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highlight w:val="yellow"/>
          <w:u w:val="single"/>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r w:rsidRPr="00145D31">
        <w:rPr>
          <w:rFonts w:ascii="Times New Roman" w:eastAsia="Calibri" w:hAnsi="Times New Roman" w:cs="Times New Roman"/>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145D31">
        <w:rPr>
          <w:rFonts w:ascii="Times New Roman" w:eastAsia="Calibri" w:hAnsi="Times New Roman" w:cs="Times New Roman"/>
          <w:sz w:val="28"/>
          <w:szCs w:val="28"/>
          <w:highlight w:val="yellow"/>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145D31">
        <w:rPr>
          <w:rFonts w:ascii="Times New Roman" w:eastAsia="Calibri" w:hAnsi="Times New Roman" w:cs="Times New Roman"/>
          <w:bCs/>
          <w:iCs/>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ж) для заявителя, предусмотренного подподпунктом «б» подпункта 2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 xml:space="preserve">административного регламента, – </w:t>
      </w:r>
      <w:r w:rsidRPr="00145D31">
        <w:rPr>
          <w:rFonts w:ascii="Times New Roman" w:eastAsia="Calibri" w:hAnsi="Times New Roman" w:cs="Times New Roman"/>
          <w:sz w:val="28"/>
          <w:szCs w:val="28"/>
          <w:highlight w:val="yellow"/>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145D31">
        <w:rPr>
          <w:rFonts w:ascii="Times New Roman" w:eastAsia="Calibri" w:hAnsi="Times New Roman" w:cs="Times New Roman"/>
          <w:bCs/>
          <w:iCs/>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з) для заявителя, предусмотренного подпунктом 3 пункта 3 </w:t>
      </w:r>
      <w:r w:rsidRPr="00145D31">
        <w:rPr>
          <w:rFonts w:ascii="Times New Roman" w:eastAsia="Calibri" w:hAnsi="Times New Roman" w:cs="Times New Roman"/>
          <w:kern w:val="2"/>
          <w:sz w:val="28"/>
          <w:szCs w:val="28"/>
        </w:rPr>
        <w:t xml:space="preserve">настоящего </w:t>
      </w:r>
      <w:r w:rsidRPr="00145D31">
        <w:rPr>
          <w:rFonts w:ascii="Times New Roman" w:eastAsia="Calibri" w:hAnsi="Times New Roman" w:cs="Times New Roman"/>
          <w:sz w:val="28"/>
          <w:szCs w:val="28"/>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highlight w:val="yellow"/>
          <w:u w:val="single"/>
          <w:lang w:eastAsia="ru-RU"/>
        </w:rPr>
        <w:t xml:space="preserve">и) для заявителя, предусмотренного подпунктами 9, 10 пункта 3 </w:t>
      </w:r>
      <w:r w:rsidRPr="00145D31">
        <w:rPr>
          <w:rFonts w:ascii="Times New Roman" w:eastAsia="Calibri" w:hAnsi="Times New Roman" w:cs="Times New Roman"/>
          <w:kern w:val="2"/>
          <w:sz w:val="28"/>
          <w:szCs w:val="28"/>
          <w:highlight w:val="yellow"/>
          <w:u w:val="single"/>
        </w:rPr>
        <w:t xml:space="preserve">настоящего </w:t>
      </w:r>
      <w:r w:rsidRPr="00145D31">
        <w:rPr>
          <w:rFonts w:ascii="Times New Roman" w:eastAsia="Calibri" w:hAnsi="Times New Roman" w:cs="Times New Roman"/>
          <w:sz w:val="28"/>
          <w:szCs w:val="28"/>
          <w:highlight w:val="yellow"/>
          <w:u w:val="single"/>
          <w:lang w:eastAsia="ru-RU"/>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sidRPr="00145D31">
        <w:rPr>
          <w:rFonts w:ascii="Times New Roman" w:eastAsia="Calibri" w:hAnsi="Times New Roman" w:cs="Times New Roman"/>
          <w:sz w:val="28"/>
          <w:szCs w:val="28"/>
          <w:u w:val="single"/>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lastRenderedPageBreak/>
        <w:t xml:space="preserve">15. Способы получения заявителем документов, указанных в пункте </w:t>
      </w:r>
      <w:r w:rsidRPr="00145D31">
        <w:rPr>
          <w:rFonts w:ascii="Times New Roman" w:eastAsia="Calibri" w:hAnsi="Times New Roman" w:cs="Times New Roman"/>
          <w:sz w:val="28"/>
          <w:szCs w:val="28"/>
          <w:highlight w:val="yellow"/>
          <w:u w:val="single"/>
          <w:lang w:eastAsia="ru-RU"/>
        </w:rPr>
        <w:t>1</w:t>
      </w:r>
      <w:r w:rsidRPr="00145D31">
        <w:rPr>
          <w:rFonts w:ascii="Times New Roman" w:eastAsia="Calibri" w:hAnsi="Times New Roman" w:cs="Times New Roman"/>
          <w:sz w:val="28"/>
          <w:szCs w:val="28"/>
          <w:u w:val="single"/>
          <w:lang w:eastAsia="ru-RU"/>
        </w:rPr>
        <w:t xml:space="preserve">4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sz w:val="28"/>
          <w:szCs w:val="28"/>
          <w:lang w:eastAsia="ru-RU"/>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1) заявитель или его представитель для получения документа, указанного в подпункте 3 пункта </w:t>
      </w:r>
      <w:r w:rsidRPr="00145D31">
        <w:rPr>
          <w:rFonts w:ascii="Times New Roman" w:eastAsia="Calibri" w:hAnsi="Times New Roman" w:cs="Times New Roman"/>
          <w:sz w:val="28"/>
          <w:szCs w:val="28"/>
          <w:highlight w:val="yellow"/>
          <w:u w:val="single"/>
          <w:lang w:eastAsia="ru-RU"/>
        </w:rPr>
        <w:t>1</w:t>
      </w:r>
      <w:r w:rsidRPr="00145D31">
        <w:rPr>
          <w:rFonts w:ascii="Times New Roman" w:eastAsia="Calibri" w:hAnsi="Times New Roman" w:cs="Times New Roman"/>
          <w:sz w:val="28"/>
          <w:szCs w:val="28"/>
          <w:u w:val="single"/>
          <w:lang w:eastAsia="ru-RU"/>
        </w:rPr>
        <w:t>4</w:t>
      </w:r>
      <w:r w:rsidRPr="00145D31">
        <w:rPr>
          <w:rFonts w:ascii="Times New Roman" w:eastAsia="Calibri" w:hAnsi="Times New Roman" w:cs="Times New Roman"/>
          <w:sz w:val="28"/>
          <w:szCs w:val="28"/>
          <w:lang w:eastAsia="ru-RU"/>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sz w:val="28"/>
          <w:szCs w:val="28"/>
          <w:lang w:eastAsia="ru-RU"/>
        </w:rPr>
        <w:t>административного регламента обращается к нотариусу (должностному лицу, уполномоченному совершать нотариальные действия);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sz w:val="28"/>
          <w:szCs w:val="28"/>
          <w:lang w:eastAsia="ru-RU"/>
        </w:rPr>
        <w:t>2) заявитель или его представитель для получения документов, указанных в подподпункте «в», абзаце</w:t>
      </w:r>
      <w:r w:rsidRPr="00145D31">
        <w:rPr>
          <w:rFonts w:ascii="Times New Roman" w:eastAsia="Calibri" w:hAnsi="Times New Roman" w:cs="Times New Roman"/>
          <w:kern w:val="2"/>
          <w:sz w:val="28"/>
          <w:szCs w:val="28"/>
        </w:rPr>
        <w:t xml:space="preserve"> третьем подподпункта «е», подподпункте «ж» подпункта 4 пункта </w:t>
      </w:r>
      <w:r w:rsidRPr="00145D31">
        <w:rPr>
          <w:rFonts w:ascii="Times New Roman" w:eastAsia="Calibri" w:hAnsi="Times New Roman" w:cs="Times New Roman"/>
          <w:kern w:val="2"/>
          <w:sz w:val="28"/>
          <w:szCs w:val="28"/>
          <w:highlight w:val="yellow"/>
          <w:u w:val="single"/>
        </w:rPr>
        <w:t>14</w:t>
      </w:r>
      <w:r w:rsidRPr="00145D31">
        <w:rPr>
          <w:rFonts w:ascii="Times New Roman" w:eastAsia="Calibri" w:hAnsi="Times New Roman" w:cs="Times New Roman"/>
          <w:kern w:val="2"/>
          <w:sz w:val="28"/>
          <w:szCs w:val="28"/>
        </w:rPr>
        <w:t xml:space="preserve"> настоящего административного регламента, обращается к работодателю по месту работы заявителя;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kern w:val="2"/>
          <w:sz w:val="28"/>
          <w:szCs w:val="28"/>
        </w:rPr>
        <w:t xml:space="preserve">3) заявитель или его представитель для получения документов, указанных в абзаце втором подподпункта «г» подпункта 4 пункта </w:t>
      </w:r>
      <w:r w:rsidRPr="00145D31">
        <w:rPr>
          <w:rFonts w:ascii="Times New Roman" w:eastAsia="Calibri" w:hAnsi="Times New Roman" w:cs="Times New Roman"/>
          <w:kern w:val="2"/>
          <w:sz w:val="28"/>
          <w:szCs w:val="28"/>
          <w:highlight w:val="yellow"/>
          <w:u w:val="single"/>
        </w:rPr>
        <w:t>1</w:t>
      </w:r>
      <w:r w:rsidRPr="00145D31">
        <w:rPr>
          <w:rFonts w:ascii="Times New Roman" w:eastAsia="Calibri" w:hAnsi="Times New Roman" w:cs="Times New Roman"/>
          <w:kern w:val="2"/>
          <w:sz w:val="28"/>
          <w:szCs w:val="28"/>
          <w:u w:val="single"/>
        </w:rPr>
        <w:t xml:space="preserve">4 </w:t>
      </w:r>
      <w:r w:rsidRPr="00145D31">
        <w:rPr>
          <w:rFonts w:ascii="Times New Roman" w:eastAsia="Calibri" w:hAnsi="Times New Roman" w:cs="Times New Roman"/>
          <w:kern w:val="2"/>
          <w:sz w:val="28"/>
          <w:szCs w:val="28"/>
        </w:rPr>
        <w:t>настоящего административного регламента</w:t>
      </w:r>
      <w:r w:rsidRPr="00145D31">
        <w:rPr>
          <w:rFonts w:ascii="Times New Roman" w:eastAsia="Calibri" w:hAnsi="Times New Roman" w:cs="Times New Roman"/>
          <w:sz w:val="28"/>
          <w:szCs w:val="28"/>
          <w:lang w:eastAsia="ru-RU"/>
        </w:rPr>
        <w:t xml:space="preserve">, </w:t>
      </w:r>
      <w:r w:rsidRPr="00145D31">
        <w:rPr>
          <w:rFonts w:ascii="Times New Roman" w:eastAsia="Calibri" w:hAnsi="Times New Roman" w:cs="Times New Roman"/>
          <w:kern w:val="2"/>
          <w:sz w:val="28"/>
          <w:szCs w:val="28"/>
        </w:rPr>
        <w:t>в случае их отсутствия у заявителя</w:t>
      </w:r>
      <w:r w:rsidRPr="00145D31">
        <w:rPr>
          <w:rFonts w:ascii="Times New Roman" w:eastAsia="Calibri" w:hAnsi="Times New Roman" w:cs="Times New Roman"/>
          <w:sz w:val="28"/>
          <w:szCs w:val="28"/>
          <w:lang w:eastAsia="ru-RU"/>
        </w:rPr>
        <w:t xml:space="preserve"> обращается в суд, вынесший указанное решение;</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4) </w:t>
      </w:r>
      <w:r w:rsidRPr="00145D31">
        <w:rPr>
          <w:rFonts w:ascii="Times New Roman" w:eastAsia="Calibri" w:hAnsi="Times New Roman" w:cs="Times New Roman"/>
          <w:kern w:val="2"/>
          <w:sz w:val="28"/>
          <w:szCs w:val="28"/>
        </w:rPr>
        <w:t xml:space="preserve">заявитель или его представитель для получения документов, указанных в подподпунктах «а», «б», «з» подпункта 4 пункта </w:t>
      </w:r>
      <w:r w:rsidRPr="00145D31">
        <w:rPr>
          <w:rFonts w:ascii="Times New Roman" w:eastAsia="Calibri" w:hAnsi="Times New Roman" w:cs="Times New Roman"/>
          <w:kern w:val="2"/>
          <w:sz w:val="28"/>
          <w:szCs w:val="28"/>
          <w:highlight w:val="yellow"/>
          <w:u w:val="single"/>
        </w:rPr>
        <w:t>1</w:t>
      </w:r>
      <w:r w:rsidRPr="00145D31">
        <w:rPr>
          <w:rFonts w:ascii="Times New Roman" w:eastAsia="Calibri" w:hAnsi="Times New Roman" w:cs="Times New Roman"/>
          <w:kern w:val="2"/>
          <w:sz w:val="28"/>
          <w:szCs w:val="28"/>
          <w:u w:val="single"/>
        </w:rPr>
        <w:t>4</w:t>
      </w:r>
      <w:r w:rsidRPr="00145D31">
        <w:rPr>
          <w:rFonts w:ascii="Times New Roman" w:eastAsia="Calibri" w:hAnsi="Times New Roman" w:cs="Times New Roman"/>
          <w:kern w:val="2"/>
          <w:sz w:val="28"/>
          <w:szCs w:val="28"/>
        </w:rPr>
        <w:t xml:space="preserve"> настоящего административного регламента</w:t>
      </w:r>
      <w:r w:rsidRPr="00145D31">
        <w:rPr>
          <w:rFonts w:ascii="Times New Roman" w:eastAsia="Calibri" w:hAnsi="Times New Roman" w:cs="Times New Roman"/>
          <w:sz w:val="28"/>
          <w:szCs w:val="28"/>
          <w:lang w:eastAsia="ru-RU"/>
        </w:rPr>
        <w:t xml:space="preserve">, </w:t>
      </w:r>
      <w:r w:rsidRPr="00145D31">
        <w:rPr>
          <w:rFonts w:ascii="Times New Roman" w:eastAsia="Calibri" w:hAnsi="Times New Roman" w:cs="Times New Roman"/>
          <w:kern w:val="2"/>
          <w:sz w:val="28"/>
          <w:szCs w:val="28"/>
        </w:rPr>
        <w:t>в случае их отсутствия у заявителя</w:t>
      </w:r>
      <w:r w:rsidRPr="00145D31">
        <w:rPr>
          <w:rFonts w:ascii="Times New Roman" w:eastAsia="Calibri" w:hAnsi="Times New Roman" w:cs="Times New Roman"/>
          <w:sz w:val="28"/>
          <w:szCs w:val="28"/>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color w:val="000000"/>
          <w:spacing w:val="3"/>
          <w:sz w:val="28"/>
          <w:szCs w:val="28"/>
        </w:rPr>
        <w:t xml:space="preserve">5) </w:t>
      </w:r>
      <w:r w:rsidRPr="00145D31">
        <w:rPr>
          <w:rFonts w:ascii="Times New Roman" w:eastAsia="Calibri" w:hAnsi="Times New Roman" w:cs="Times New Roman"/>
          <w:kern w:val="2"/>
          <w:sz w:val="28"/>
          <w:szCs w:val="28"/>
        </w:rPr>
        <w:t xml:space="preserve">заявитель или его представитель для получения документа (документов), указанного (указанных) в </w:t>
      </w:r>
      <w:r w:rsidRPr="00145D31">
        <w:rPr>
          <w:rFonts w:ascii="Times New Roman" w:eastAsia="Calibri" w:hAnsi="Times New Roman" w:cs="Times New Roman"/>
          <w:kern w:val="2"/>
          <w:sz w:val="28"/>
          <w:szCs w:val="28"/>
          <w:highlight w:val="yellow"/>
          <w:u w:val="single"/>
        </w:rPr>
        <w:t>подподпунктах «г», «д», «и»</w:t>
      </w:r>
      <w:r w:rsidRPr="00145D31">
        <w:rPr>
          <w:rFonts w:ascii="Times New Roman" w:eastAsia="Calibri" w:hAnsi="Times New Roman" w:cs="Times New Roman"/>
          <w:kern w:val="2"/>
          <w:sz w:val="28"/>
          <w:szCs w:val="28"/>
        </w:rPr>
        <w:t xml:space="preserve"> подпункта 4 пункта </w:t>
      </w:r>
      <w:r w:rsidRPr="00145D31">
        <w:rPr>
          <w:rFonts w:ascii="Times New Roman" w:eastAsia="Calibri" w:hAnsi="Times New Roman" w:cs="Times New Roman"/>
          <w:kern w:val="2"/>
          <w:sz w:val="28"/>
          <w:szCs w:val="28"/>
          <w:highlight w:val="yellow"/>
          <w:u w:val="single"/>
        </w:rPr>
        <w:t>1</w:t>
      </w:r>
      <w:r w:rsidRPr="00145D31">
        <w:rPr>
          <w:rFonts w:ascii="Times New Roman" w:eastAsia="Calibri" w:hAnsi="Times New Roman" w:cs="Times New Roman"/>
          <w:kern w:val="2"/>
          <w:sz w:val="28"/>
          <w:szCs w:val="28"/>
          <w:u w:val="single"/>
        </w:rPr>
        <w:t>4</w:t>
      </w:r>
      <w:r w:rsidRPr="00145D31">
        <w:rPr>
          <w:rFonts w:ascii="Times New Roman" w:eastAsia="Calibri" w:hAnsi="Times New Roman" w:cs="Times New Roman"/>
          <w:kern w:val="2"/>
          <w:sz w:val="28"/>
          <w:szCs w:val="28"/>
        </w:rPr>
        <w:t xml:space="preserve"> настоящего административного регламента</w:t>
      </w:r>
      <w:r w:rsidRPr="00145D31">
        <w:rPr>
          <w:rFonts w:ascii="Times New Roman" w:eastAsia="Calibri" w:hAnsi="Times New Roman" w:cs="Times New Roman"/>
          <w:sz w:val="28"/>
          <w:szCs w:val="28"/>
          <w:lang w:eastAsia="ru-RU"/>
        </w:rPr>
        <w:t xml:space="preserve">, </w:t>
      </w:r>
      <w:r w:rsidRPr="00145D31">
        <w:rPr>
          <w:rFonts w:ascii="Times New Roman" w:eastAsia="Calibri" w:hAnsi="Times New Roman" w:cs="Times New Roman"/>
          <w:kern w:val="2"/>
          <w:sz w:val="28"/>
          <w:szCs w:val="28"/>
        </w:rPr>
        <w:t>в случае его (их) отсутствия у заявителя</w:t>
      </w:r>
      <w:r w:rsidRPr="00145D31">
        <w:rPr>
          <w:rFonts w:ascii="Times New Roman" w:eastAsia="Calibri" w:hAnsi="Times New Roman" w:cs="Times New Roman"/>
          <w:sz w:val="28"/>
          <w:szCs w:val="28"/>
          <w:lang w:eastAsia="ru-RU"/>
        </w:rPr>
        <w:t xml:space="preserve"> и отсутствия соответствующих сведений в Едином государственном реестре записей актов гражданского состояния </w:t>
      </w:r>
      <w:r w:rsidRPr="00145D31">
        <w:rPr>
          <w:rFonts w:ascii="Times New Roman" w:eastAsia="Calibri" w:hAnsi="Times New Roman" w:cs="Times New Roman"/>
          <w:kern w:val="2"/>
          <w:sz w:val="28"/>
          <w:szCs w:val="28"/>
        </w:rPr>
        <w:t>обращается в соответствующий компетентный орган иностранного государства.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kern w:val="2"/>
          <w:sz w:val="28"/>
          <w:szCs w:val="28"/>
        </w:rPr>
        <w:t>16. Заявление о постановке на земельный учет подается (направляется</w:t>
      </w:r>
      <w:r w:rsidRPr="00145D31">
        <w:rPr>
          <w:rFonts w:ascii="Times New Roman" w:eastAsia="Calibri" w:hAnsi="Times New Roman" w:cs="Times New Roman"/>
          <w:sz w:val="28"/>
          <w:szCs w:val="28"/>
          <w:lang w:eastAsia="ru-RU"/>
        </w:rPr>
        <w:t>) гражданами в уполномоченный орган одним из следующих способов</w:t>
      </w:r>
      <w:r w:rsidRPr="00145D31">
        <w:rPr>
          <w:rFonts w:ascii="Times New Roman" w:eastAsia="Calibri" w:hAnsi="Times New Roman" w:cs="Times New Roman"/>
          <w:sz w:val="28"/>
          <w:szCs w:val="28"/>
          <w:vertAlign w:val="superscript"/>
          <w:lang w:eastAsia="ru-RU"/>
        </w:rPr>
        <w:footnoteReference w:id="12"/>
      </w:r>
      <w:r w:rsidRPr="00145D31">
        <w:rPr>
          <w:rFonts w:ascii="Times New Roman" w:eastAsia="Calibri" w:hAnsi="Times New Roman" w:cs="Times New Roman"/>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 путем личного обращения;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lastRenderedPageBreak/>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145D31">
        <w:rPr>
          <w:rFonts w:ascii="Times New Roman" w:eastAsia="Calibri" w:hAnsi="Times New Roman" w:cs="Times New Roman"/>
          <w:sz w:val="28"/>
          <w:szCs w:val="28"/>
          <w:highlight w:val="yellow"/>
          <w:u w:val="single"/>
          <w:lang w:eastAsia="ru-RU"/>
        </w:rPr>
        <w:t>13, 1</w:t>
      </w:r>
      <w:r w:rsidRPr="00145D31">
        <w:rPr>
          <w:rFonts w:ascii="Times New Roman" w:eastAsia="Calibri" w:hAnsi="Times New Roman" w:cs="Times New Roman"/>
          <w:sz w:val="28"/>
          <w:szCs w:val="28"/>
          <w:u w:val="single"/>
          <w:lang w:eastAsia="ru-RU"/>
        </w:rPr>
        <w:t>4</w:t>
      </w:r>
      <w:r w:rsidRPr="00145D31">
        <w:rPr>
          <w:rFonts w:ascii="Times New Roman" w:eastAsia="Calibri" w:hAnsi="Times New Roman" w:cs="Times New Roman"/>
          <w:sz w:val="28"/>
          <w:szCs w:val="28"/>
          <w:lang w:eastAsia="ru-RU"/>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sz w:val="28"/>
          <w:szCs w:val="28"/>
          <w:lang w:eastAsia="ru-RU"/>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18. Требования к документам, представляемым заявителем или его представителем:</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145D31">
        <w:rPr>
          <w:rFonts w:ascii="Times New Roman" w:eastAsia="Calibri" w:hAnsi="Times New Roman" w:cs="Times New Roman"/>
          <w:sz w:val="28"/>
          <w:szCs w:val="28"/>
          <w:highlight w:val="yellow"/>
          <w:u w:val="single"/>
          <w:lang w:eastAsia="ru-RU"/>
        </w:rPr>
        <w:t>56</w:t>
      </w:r>
      <w:r w:rsidRPr="00145D31">
        <w:rPr>
          <w:rFonts w:ascii="Times New Roman" w:eastAsia="Calibri" w:hAnsi="Times New Roman" w:cs="Times New Roman"/>
          <w:sz w:val="28"/>
          <w:szCs w:val="28"/>
          <w:lang w:eastAsia="ru-RU"/>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sz w:val="28"/>
          <w:szCs w:val="28"/>
          <w:lang w:eastAsia="ru-RU"/>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2) тексты документов должны быть написаны разборчиво;</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3) документы не должны иметь подчисток, приписок, зачеркнутых слов и не оговоренных в них исправлений;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4) документы не должны быть исполнены карандашом;</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5) документы не должны иметь повреждений, наличие которых не позволяет однозначно истолковать их содержание.</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145D31">
        <w:rPr>
          <w:rFonts w:ascii="Times New Roman" w:eastAsia="Calibri" w:hAnsi="Times New Roman" w:cs="Times New Roman"/>
          <w:sz w:val="28"/>
          <w:szCs w:val="28"/>
          <w:lang w:eastAsia="ru-RU"/>
        </w:rPr>
        <w:t xml:space="preserve">19. </w:t>
      </w:r>
      <w:r w:rsidRPr="00145D31">
        <w:rPr>
          <w:rFonts w:ascii="Times New Roman" w:eastAsia="Times New Roman" w:hAnsi="Times New Roman" w:cs="Times New Roman"/>
          <w:kern w:val="2"/>
          <w:sz w:val="28"/>
          <w:szCs w:val="28"/>
          <w:highlight w:val="yellow"/>
          <w:u w:val="single"/>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proofErr w:type="gramStart"/>
      <w:r w:rsidRPr="00145D31">
        <w:rPr>
          <w:rFonts w:ascii="Times New Roman" w:eastAsia="Times New Roman" w:hAnsi="Times New Roman" w:cs="Times New Roman"/>
          <w:kern w:val="2"/>
          <w:sz w:val="28"/>
          <w:szCs w:val="28"/>
          <w:highlight w:val="yellow"/>
          <w:u w:val="single"/>
          <w:lang w:eastAsia="ru-RU"/>
        </w:rPr>
        <w:t>предоставлении  муниципальной</w:t>
      </w:r>
      <w:proofErr w:type="gramEnd"/>
      <w:r w:rsidRPr="00145D31">
        <w:rPr>
          <w:rFonts w:ascii="Times New Roman" w:eastAsia="Times New Roman" w:hAnsi="Times New Roman" w:cs="Times New Roman"/>
          <w:kern w:val="2"/>
          <w:sz w:val="28"/>
          <w:szCs w:val="28"/>
          <w:highlight w:val="yellow"/>
          <w:u w:val="single"/>
          <w:lang w:eastAsia="ru-RU"/>
        </w:rPr>
        <w:t xml:space="preserve"> услуги, и которые заявитель или его представитель вправе представить, относится: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1) выписка из Единого государственного реестра недвижимости </w:t>
      </w:r>
      <w:r w:rsidRPr="00145D31">
        <w:rPr>
          <w:rFonts w:ascii="Times New Roman" w:eastAsia="Calibri" w:hAnsi="Times New Roman" w:cs="Times New Roman"/>
          <w:kern w:val="2"/>
          <w:sz w:val="28"/>
          <w:szCs w:val="28"/>
        </w:rPr>
        <w:t xml:space="preserve">(далее – ЕГРН) </w:t>
      </w:r>
      <w:r w:rsidRPr="00145D31">
        <w:rPr>
          <w:rFonts w:ascii="Times New Roman" w:eastAsia="Calibri" w:hAnsi="Times New Roman" w:cs="Times New Roman"/>
          <w:sz w:val="28"/>
          <w:szCs w:val="28"/>
          <w:lang w:eastAsia="ru-RU"/>
        </w:rPr>
        <w:t>о правах отдельного лица на имевшиеся (имеющиеся) у него объекты недвижимости в отношении заявителя;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4) </w:t>
      </w:r>
      <w:r w:rsidRPr="00145D31">
        <w:rPr>
          <w:rFonts w:ascii="Times New Roman" w:eastAsia="Calibri" w:hAnsi="Times New Roman" w:cs="Times New Roman"/>
          <w:sz w:val="28"/>
          <w:szCs w:val="28"/>
          <w:highlight w:val="yellow"/>
          <w:u w:val="single"/>
          <w:lang w:eastAsia="ru-RU"/>
        </w:rPr>
        <w:t>сведения о трудовой деятельности за периоды с 1 января 2020 года, оформленные в установленном законодательством порядке</w:t>
      </w:r>
      <w:r w:rsidRPr="00145D31">
        <w:rPr>
          <w:rFonts w:ascii="Times New Roman" w:eastAsia="Calibri" w:hAnsi="Times New Roman" w:cs="Times New Roman"/>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lang w:eastAsia="ru-RU"/>
        </w:rPr>
        <w:t xml:space="preserve">5) </w:t>
      </w:r>
      <w:r w:rsidRPr="00145D31">
        <w:rPr>
          <w:rFonts w:ascii="Times New Roman" w:eastAsia="Calibri" w:hAnsi="Times New Roman" w:cs="Times New Roman"/>
          <w:sz w:val="28"/>
          <w:szCs w:val="28"/>
          <w:highlight w:val="yellow"/>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lastRenderedPageBreak/>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7)</w:t>
      </w:r>
      <w:r w:rsidRPr="00145D31">
        <w:rPr>
          <w:rFonts w:ascii="Calibri" w:eastAsia="Calibri" w:hAnsi="Calibri" w:cs="Times New Roman"/>
        </w:rPr>
        <w:t xml:space="preserve"> </w:t>
      </w:r>
      <w:r w:rsidRPr="00145D31">
        <w:rPr>
          <w:rFonts w:ascii="Times New Roman" w:eastAsia="Calibri" w:hAnsi="Times New Roman" w:cs="Times New Roman"/>
          <w:sz w:val="28"/>
          <w:szCs w:val="28"/>
          <w:lang w:eastAsia="ru-RU"/>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45D31">
        <w:rPr>
          <w:rFonts w:ascii="Times New Roman" w:eastAsia="Calibri" w:hAnsi="Times New Roman" w:cs="Times New Roman"/>
          <w:color w:val="000000"/>
          <w:sz w:val="28"/>
          <w:szCs w:val="28"/>
          <w:lang w:eastAsia="ru-RU"/>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12) выписка из ЕГРН о правах отдельного лица на имевшиеся (имеющиеся) у него объекты недвижимости в отношении членов семьи;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13) акт органа опеки и попечительства о назначении опекуна или попечителя;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lastRenderedPageBreak/>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20) </w:t>
      </w:r>
      <w:r w:rsidRPr="00145D31">
        <w:rPr>
          <w:rFonts w:ascii="Times New Roman" w:eastAsia="Calibri" w:hAnsi="Times New Roman" w:cs="Times New Roman"/>
          <w:sz w:val="28"/>
          <w:szCs w:val="28"/>
          <w:highlight w:val="yellow"/>
          <w:u w:val="single"/>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r w:rsidRPr="00145D31">
        <w:rPr>
          <w:rFonts w:ascii="Times New Roman" w:eastAsia="Calibri" w:hAnsi="Times New Roman" w:cs="Times New Roman"/>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 20. Для получения документов, указанных в пункте </w:t>
      </w:r>
      <w:r w:rsidRPr="00145D31">
        <w:rPr>
          <w:rFonts w:ascii="Times New Roman" w:eastAsia="Calibri" w:hAnsi="Times New Roman" w:cs="Times New Roman"/>
          <w:sz w:val="28"/>
          <w:szCs w:val="28"/>
          <w:highlight w:val="yellow"/>
          <w:u w:val="single"/>
          <w:lang w:eastAsia="ru-RU"/>
        </w:rPr>
        <w:t>1</w:t>
      </w:r>
      <w:r w:rsidRPr="00145D31">
        <w:rPr>
          <w:rFonts w:ascii="Times New Roman" w:eastAsia="Calibri" w:hAnsi="Times New Roman" w:cs="Times New Roman"/>
          <w:sz w:val="28"/>
          <w:szCs w:val="28"/>
          <w:u w:val="single"/>
          <w:lang w:eastAsia="ru-RU"/>
        </w:rPr>
        <w:t>9</w:t>
      </w:r>
      <w:r w:rsidRPr="00145D31">
        <w:rPr>
          <w:rFonts w:ascii="Times New Roman" w:eastAsia="Calibri" w:hAnsi="Times New Roman" w:cs="Times New Roman"/>
          <w:sz w:val="28"/>
          <w:szCs w:val="28"/>
          <w:lang w:eastAsia="ru-RU"/>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145D31">
        <w:rPr>
          <w:rFonts w:ascii="Times New Roman" w:eastAsia="Calibri" w:hAnsi="Times New Roman" w:cs="Times New Roman"/>
          <w:sz w:val="28"/>
          <w:szCs w:val="28"/>
          <w:highlight w:val="yellow"/>
          <w:u w:val="single"/>
          <w:lang w:eastAsia="ru-RU"/>
        </w:rPr>
        <w:t>8</w:t>
      </w:r>
      <w:r w:rsidRPr="00145D31">
        <w:rPr>
          <w:rFonts w:ascii="Times New Roman" w:eastAsia="Calibri" w:hAnsi="Times New Roman" w:cs="Times New Roman"/>
          <w:sz w:val="28"/>
          <w:szCs w:val="28"/>
          <w:lang w:eastAsia="ru-RU"/>
        </w:rPr>
        <w:t xml:space="preserve"> и </w:t>
      </w:r>
      <w:r w:rsidRPr="00145D31">
        <w:rPr>
          <w:rFonts w:ascii="Times New Roman" w:eastAsia="Calibri" w:hAnsi="Times New Roman" w:cs="Times New Roman"/>
          <w:sz w:val="28"/>
          <w:szCs w:val="28"/>
          <w:highlight w:val="yellow"/>
          <w:u w:val="single"/>
          <w:lang w:eastAsia="ru-RU"/>
        </w:rPr>
        <w:t>73</w:t>
      </w:r>
      <w:r w:rsidRPr="00145D31">
        <w:rPr>
          <w:rFonts w:ascii="Times New Roman" w:eastAsia="Calibri" w:hAnsi="Times New Roman" w:cs="Times New Roman"/>
          <w:sz w:val="28"/>
          <w:szCs w:val="28"/>
          <w:lang w:eastAsia="ru-RU"/>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sz w:val="28"/>
          <w:szCs w:val="28"/>
          <w:lang w:eastAsia="ru-RU"/>
        </w:rPr>
        <w:t xml:space="preserve">административного регламента, с запросом в виде бумажного документа путем направления по </w:t>
      </w:r>
      <w:r w:rsidRPr="00145D31">
        <w:rPr>
          <w:rFonts w:ascii="Times New Roman" w:eastAsia="Calibri" w:hAnsi="Times New Roman" w:cs="Times New Roman"/>
          <w:sz w:val="28"/>
          <w:szCs w:val="28"/>
          <w:lang w:eastAsia="ru-RU"/>
        </w:rPr>
        <w:lastRenderedPageBreak/>
        <w:t xml:space="preserve">почте, представления непосредственно в орган, либо через </w:t>
      </w:r>
      <w:r w:rsidRPr="00145D31">
        <w:rPr>
          <w:rFonts w:ascii="Times New Roman" w:eastAsia="Calibri" w:hAnsi="Times New Roman" w:cs="Times New Roman"/>
          <w:kern w:val="2"/>
          <w:sz w:val="28"/>
          <w:szCs w:val="28"/>
        </w:rPr>
        <w:t xml:space="preserve">многофункциональный центр предоставления государственных и муниципальных услуг (далее – МФЦ); </w:t>
      </w:r>
      <w:r w:rsidRPr="00145D31">
        <w:rPr>
          <w:rFonts w:ascii="Times New Roman" w:eastAsia="Calibri" w:hAnsi="Times New Roman" w:cs="Times New Roman"/>
          <w:sz w:val="28"/>
          <w:szCs w:val="28"/>
          <w:lang w:eastAsia="ru-RU"/>
        </w:rPr>
        <w:t>в электронной форме с использованием интернет-технологий, включая Единый портал государственных и муниципальных услуг (функций).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 xml:space="preserve">21. Заявитель или его представитель вправе представить в администрацию документы, указанные в пункте </w:t>
      </w:r>
      <w:r w:rsidRPr="00145D31">
        <w:rPr>
          <w:rFonts w:ascii="Times New Roman" w:eastAsia="Calibri" w:hAnsi="Times New Roman" w:cs="Times New Roman"/>
          <w:kern w:val="2"/>
          <w:sz w:val="28"/>
          <w:szCs w:val="28"/>
          <w:highlight w:val="yellow"/>
          <w:u w:val="single"/>
        </w:rPr>
        <w:t>1</w:t>
      </w:r>
      <w:r w:rsidRPr="00145D31">
        <w:rPr>
          <w:rFonts w:ascii="Times New Roman" w:eastAsia="Calibri" w:hAnsi="Times New Roman" w:cs="Times New Roman"/>
          <w:kern w:val="2"/>
          <w:sz w:val="28"/>
          <w:szCs w:val="28"/>
          <w:u w:val="single"/>
        </w:rPr>
        <w:t>9</w:t>
      </w:r>
      <w:r w:rsidRPr="00145D31">
        <w:rPr>
          <w:rFonts w:ascii="Times New Roman" w:eastAsia="Calibri"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kern w:val="2"/>
          <w:sz w:val="28"/>
          <w:szCs w:val="28"/>
        </w:rPr>
        <w:t xml:space="preserve">административного регламента, способами, установленными в пункте </w:t>
      </w:r>
      <w:r w:rsidRPr="00145D31">
        <w:rPr>
          <w:rFonts w:ascii="Times New Roman" w:eastAsia="Calibri" w:hAnsi="Times New Roman" w:cs="Times New Roman"/>
          <w:kern w:val="2"/>
          <w:sz w:val="28"/>
          <w:szCs w:val="28"/>
          <w:highlight w:val="yellow"/>
          <w:u w:val="single"/>
        </w:rPr>
        <w:t>1</w:t>
      </w:r>
      <w:r w:rsidRPr="00145D31">
        <w:rPr>
          <w:rFonts w:ascii="Times New Roman" w:eastAsia="Calibri" w:hAnsi="Times New Roman" w:cs="Times New Roman"/>
          <w:kern w:val="2"/>
          <w:sz w:val="28"/>
          <w:szCs w:val="28"/>
          <w:u w:val="single"/>
        </w:rPr>
        <w:t>6</w:t>
      </w:r>
      <w:r w:rsidRPr="00145D31">
        <w:rPr>
          <w:rFonts w:ascii="Times New Roman" w:eastAsia="Calibri"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kern w:val="2"/>
          <w:sz w:val="28"/>
          <w:szCs w:val="28"/>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145D31">
        <w:rPr>
          <w:rFonts w:ascii="Times New Roman" w:eastAsia="Times New Roman" w:hAnsi="Times New Roman" w:cs="Times New Roman"/>
          <w:kern w:val="2"/>
          <w:sz w:val="28"/>
          <w:szCs w:val="28"/>
          <w:lang w:eastAsia="ru-RU"/>
        </w:rPr>
        <w:t>22. </w:t>
      </w:r>
      <w:r w:rsidRPr="00145D31">
        <w:rPr>
          <w:rFonts w:ascii="Times New Roman" w:eastAsia="Times New Roman" w:hAnsi="Times New Roman" w:cs="Times New Roman"/>
          <w:kern w:val="2"/>
          <w:sz w:val="28"/>
          <w:szCs w:val="28"/>
          <w:highlight w:val="yellow"/>
          <w:u w:val="single"/>
          <w:lang w:eastAsia="ru-RU"/>
        </w:rPr>
        <w:t>Администрация при предоставлении муниципальной услуги не вправе требовать от заявителей:</w:t>
      </w:r>
    </w:p>
    <w:p w:rsidR="00145D31" w:rsidRPr="00145D31" w:rsidRDefault="00145D31" w:rsidP="00145D31">
      <w:pPr>
        <w:autoSpaceDE w:val="0"/>
        <w:autoSpaceDN w:val="0"/>
        <w:adjustRightInd w:val="0"/>
        <w:spacing w:after="0" w:line="240" w:lineRule="auto"/>
        <w:ind w:firstLine="540"/>
        <w:jc w:val="both"/>
        <w:rPr>
          <w:rFonts w:ascii="Times New Roman" w:eastAsia="Calibri" w:hAnsi="Times New Roman" w:cs="Times New Roman"/>
          <w:sz w:val="28"/>
          <w:szCs w:val="28"/>
          <w:highlight w:val="yellow"/>
          <w:u w:val="single"/>
          <w:lang w:eastAsia="ru-RU"/>
        </w:rPr>
      </w:pPr>
      <w:r w:rsidRPr="00145D31">
        <w:rPr>
          <w:rFonts w:ascii="Times New Roman" w:eastAsia="Calibri" w:hAnsi="Times New Roman" w:cs="Times New Roman"/>
          <w:sz w:val="28"/>
          <w:szCs w:val="28"/>
          <w:highlight w:val="yellow"/>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u w:val="single"/>
          <w:lang w:eastAsia="ru-RU"/>
        </w:rPr>
      </w:pPr>
      <w:r w:rsidRPr="00145D31">
        <w:rPr>
          <w:rFonts w:ascii="Times New Roman" w:eastAsia="Calibri" w:hAnsi="Times New Roman" w:cs="Times New Roman"/>
          <w:sz w:val="28"/>
          <w:szCs w:val="28"/>
          <w:highlight w:val="yellow"/>
          <w:u w:val="single"/>
          <w:lang w:eastAsia="ru-RU"/>
        </w:rPr>
        <w:t xml:space="preserve">  2) </w:t>
      </w:r>
      <w:r w:rsidRPr="00145D31">
        <w:rPr>
          <w:rFonts w:ascii="Times New Roman" w:eastAsia="Times New Roman" w:hAnsi="Times New Roman" w:cs="Times New Roman"/>
          <w:kern w:val="2"/>
          <w:sz w:val="28"/>
          <w:szCs w:val="28"/>
          <w:highlight w:val="yellow"/>
          <w:u w:val="single"/>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45D31">
        <w:rPr>
          <w:rFonts w:ascii="Times New Roman" w:eastAsia="Times New Roman" w:hAnsi="Times New Roman" w:cs="Times New Roman"/>
          <w:kern w:val="2"/>
          <w:sz w:val="28"/>
          <w:szCs w:val="28"/>
          <w:highlight w:val="yellow"/>
          <w:u w:val="single"/>
          <w:lang w:eastAsia="ru-RU"/>
        </w:rPr>
        <w:noBreakHyphen/>
        <w:t>ФЗ «Об организации предоставления государственных и муниципальных услуг» перечень документов;</w:t>
      </w:r>
    </w:p>
    <w:p w:rsidR="00145D31" w:rsidRPr="00145D31" w:rsidRDefault="00145D31" w:rsidP="00145D31">
      <w:pPr>
        <w:autoSpaceDE w:val="0"/>
        <w:autoSpaceDN w:val="0"/>
        <w:adjustRightInd w:val="0"/>
        <w:spacing w:after="0" w:line="240" w:lineRule="auto"/>
        <w:ind w:firstLine="540"/>
        <w:jc w:val="both"/>
        <w:rPr>
          <w:rFonts w:ascii="Times New Roman" w:eastAsia="Times New Roman" w:hAnsi="Times New Roman" w:cs="Times New Roman"/>
          <w:i/>
          <w:kern w:val="2"/>
          <w:sz w:val="28"/>
          <w:szCs w:val="28"/>
          <w:highlight w:val="yellow"/>
          <w:u w:val="single"/>
          <w:lang w:eastAsia="ru-RU"/>
        </w:rPr>
      </w:pPr>
      <w:r w:rsidRPr="00145D31">
        <w:rPr>
          <w:rFonts w:ascii="Times New Roman" w:eastAsia="Calibri" w:hAnsi="Times New Roman" w:cs="Times New Roman"/>
          <w:sz w:val="28"/>
          <w:szCs w:val="28"/>
          <w:highlight w:val="yellow"/>
          <w:u w:val="single"/>
          <w:lang w:eastAsia="ru-RU"/>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145D31">
        <w:rPr>
          <w:rFonts w:ascii="Times New Roman" w:eastAsia="Times New Roman" w:hAnsi="Times New Roman" w:cs="Times New Roman"/>
          <w:kern w:val="2"/>
          <w:sz w:val="28"/>
          <w:szCs w:val="28"/>
          <w:highlight w:val="yellow"/>
          <w:u w:val="single"/>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Новотельбинского сельского муниципального образования</w:t>
      </w:r>
      <w:r w:rsidRPr="00145D31">
        <w:rPr>
          <w:rFonts w:ascii="Times New Roman" w:eastAsia="Times New Roman" w:hAnsi="Times New Roman" w:cs="Times New Roman"/>
          <w:i/>
          <w:kern w:val="2"/>
          <w:sz w:val="28"/>
          <w:szCs w:val="28"/>
          <w:highlight w:val="yellow"/>
          <w:u w:val="single"/>
          <w:lang w:eastAsia="ru-RU"/>
        </w:rPr>
        <w:t xml:space="preserve"> </w:t>
      </w:r>
      <w:r w:rsidRPr="00145D31">
        <w:rPr>
          <w:rFonts w:ascii="Times New Roman" w:eastAsia="Times New Roman" w:hAnsi="Times New Roman" w:cs="Times New Roman"/>
          <w:kern w:val="2"/>
          <w:sz w:val="28"/>
          <w:szCs w:val="28"/>
          <w:highlight w:val="yellow"/>
          <w:u w:val="single"/>
          <w:lang w:eastAsia="ru-RU"/>
        </w:rPr>
        <w:t>от ___________ №____.</w:t>
      </w:r>
      <w:r w:rsidRPr="00145D31">
        <w:rPr>
          <w:rFonts w:ascii="Times New Roman" w:eastAsia="Times New Roman" w:hAnsi="Times New Roman" w:cs="Times New Roman"/>
          <w:kern w:val="2"/>
          <w:sz w:val="28"/>
          <w:szCs w:val="28"/>
          <w:highlight w:val="yellow"/>
          <w:u w:val="single"/>
          <w:vertAlign w:val="superscript"/>
          <w:lang w:eastAsia="ru-RU"/>
        </w:rPr>
        <w:footnoteReference w:id="13"/>
      </w:r>
    </w:p>
    <w:p w:rsidR="00145D31" w:rsidRPr="00145D31" w:rsidRDefault="00145D31" w:rsidP="00145D31">
      <w:pPr>
        <w:autoSpaceDE w:val="0"/>
        <w:autoSpaceDN w:val="0"/>
        <w:adjustRightInd w:val="0"/>
        <w:spacing w:after="0" w:line="240" w:lineRule="auto"/>
        <w:ind w:firstLine="540"/>
        <w:jc w:val="both"/>
        <w:rPr>
          <w:rFonts w:ascii="Times New Roman" w:eastAsia="Times New Roman" w:hAnsi="Times New Roman" w:cs="Times New Roman"/>
          <w:kern w:val="2"/>
          <w:sz w:val="28"/>
          <w:szCs w:val="28"/>
          <w:u w:val="single"/>
          <w:lang w:eastAsia="ru-RU"/>
        </w:rPr>
      </w:pPr>
      <w:r w:rsidRPr="00145D31">
        <w:rPr>
          <w:rFonts w:ascii="Times New Roman" w:eastAsia="Calibri" w:hAnsi="Times New Roman" w:cs="Times New Roman"/>
          <w:sz w:val="28"/>
          <w:szCs w:val="28"/>
          <w:highlight w:val="yellow"/>
          <w:u w:val="single"/>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45D31">
        <w:rPr>
          <w:rFonts w:ascii="Times New Roman" w:eastAsia="Times New Roman" w:hAnsi="Times New Roman" w:cs="Times New Roman"/>
          <w:kern w:val="2"/>
          <w:sz w:val="28"/>
          <w:szCs w:val="28"/>
          <w:highlight w:val="yellow"/>
          <w:u w:val="single"/>
          <w:lang w:eastAsia="ru-RU"/>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lang w:eastAsia="ru-RU"/>
        </w:rPr>
        <w:lastRenderedPageBreak/>
        <w:t xml:space="preserve">   </w:t>
      </w:r>
      <w:r w:rsidRPr="00145D31">
        <w:rPr>
          <w:rFonts w:ascii="Times New Roman" w:eastAsia="Calibri" w:hAnsi="Times New Roman" w:cs="Times New Roman"/>
          <w:sz w:val="28"/>
          <w:szCs w:val="28"/>
          <w:highlight w:val="yellow"/>
          <w:lang w:eastAsia="ru-RU"/>
        </w:rPr>
        <w:t xml:space="preserve">5) </w:t>
      </w:r>
      <w:r w:rsidRPr="00145D31">
        <w:rPr>
          <w:rFonts w:ascii="Times New Roman" w:eastAsia="Calibri" w:hAnsi="Times New Roman" w:cs="Times New Roman"/>
          <w:sz w:val="28"/>
          <w:szCs w:val="28"/>
          <w:highlight w:val="yellow"/>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145D31">
          <w:rPr>
            <w:rFonts w:ascii="Times New Roman" w:eastAsia="Calibri" w:hAnsi="Times New Roman" w:cs="Times New Roman"/>
            <w:sz w:val="28"/>
            <w:szCs w:val="28"/>
            <w:highlight w:val="yellow"/>
            <w:u w:val="single"/>
            <w:lang w:eastAsia="ru-RU"/>
          </w:rPr>
          <w:t>пунктом 7</w:t>
        </w:r>
        <w:r w:rsidRPr="00145D31">
          <w:rPr>
            <w:rFonts w:ascii="Times New Roman" w:eastAsia="Calibri" w:hAnsi="Times New Roman" w:cs="Times New Roman"/>
            <w:sz w:val="28"/>
            <w:szCs w:val="28"/>
            <w:highlight w:val="yellow"/>
            <w:u w:val="single"/>
            <w:vertAlign w:val="superscript"/>
            <w:lang w:eastAsia="ru-RU"/>
          </w:rPr>
          <w:t>2</w:t>
        </w:r>
        <w:r w:rsidRPr="00145D31">
          <w:rPr>
            <w:rFonts w:ascii="Times New Roman" w:eastAsia="Calibri" w:hAnsi="Times New Roman" w:cs="Times New Roman"/>
            <w:sz w:val="28"/>
            <w:szCs w:val="28"/>
            <w:highlight w:val="yellow"/>
            <w:u w:val="single"/>
            <w:lang w:eastAsia="ru-RU"/>
          </w:rPr>
          <w:t xml:space="preserve"> части 1 статьи 16</w:t>
        </w:r>
      </w:hyperlink>
      <w:r w:rsidRPr="00145D31">
        <w:rPr>
          <w:rFonts w:ascii="Times New Roman" w:eastAsia="Calibri" w:hAnsi="Times New Roman" w:cs="Times New Roman"/>
          <w:sz w:val="28"/>
          <w:szCs w:val="28"/>
          <w:highlight w:val="yellow"/>
          <w:u w:val="single"/>
          <w:lang w:eastAsia="ru-RU"/>
        </w:rPr>
        <w:t xml:space="preserve"> </w:t>
      </w:r>
      <w:r w:rsidRPr="00145D31">
        <w:rPr>
          <w:rFonts w:ascii="Times New Roman" w:eastAsia="Calibri" w:hAnsi="Times New Roman" w:cs="Times New Roman"/>
          <w:sz w:val="28"/>
          <w:szCs w:val="28"/>
          <w:highlight w:val="yellow"/>
          <w:u w:val="single"/>
        </w:rPr>
        <w:t xml:space="preserve">Федерального закона </w:t>
      </w:r>
      <w:r w:rsidRPr="00145D31">
        <w:rPr>
          <w:rFonts w:ascii="Times New Roman" w:eastAsia="Times New Roman" w:hAnsi="Times New Roman" w:cs="Times New Roman"/>
          <w:kern w:val="2"/>
          <w:sz w:val="28"/>
          <w:szCs w:val="28"/>
          <w:highlight w:val="yellow"/>
          <w:u w:val="single"/>
          <w:lang w:eastAsia="ru-RU"/>
        </w:rPr>
        <w:t>от 27 июля 2010 года       № 210-ФЗ «Об организации предоставления государственных и муниципальных услуг»</w:t>
      </w:r>
      <w:r w:rsidRPr="00145D31">
        <w:rPr>
          <w:rFonts w:ascii="Times New Roman" w:eastAsia="Calibri" w:hAnsi="Times New Roman" w:cs="Times New Roman"/>
          <w:sz w:val="28"/>
          <w:szCs w:val="28"/>
          <w:highlight w:val="yellow"/>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5D31" w:rsidRPr="00145D31" w:rsidRDefault="00145D31" w:rsidP="00145D31">
      <w:pPr>
        <w:autoSpaceDE w:val="0"/>
        <w:autoSpaceDN w:val="0"/>
        <w:adjustRightInd w:val="0"/>
        <w:spacing w:after="0" w:line="240" w:lineRule="auto"/>
        <w:ind w:firstLine="540"/>
        <w:jc w:val="both"/>
        <w:rPr>
          <w:rFonts w:ascii="Times New Roman" w:eastAsia="Times New Roman" w:hAnsi="Times New Roman" w:cs="Times New Roman"/>
          <w:kern w:val="2"/>
          <w:sz w:val="28"/>
          <w:szCs w:val="20"/>
          <w:lang w:eastAsia="ru-RU"/>
        </w:rPr>
      </w:pPr>
      <w:r w:rsidRPr="00145D31">
        <w:rPr>
          <w:rFonts w:ascii="Times New Roman" w:eastAsia="Times New Roman" w:hAnsi="Times New Roman" w:cs="Times New Roman"/>
          <w:kern w:val="2"/>
          <w:sz w:val="28"/>
          <w:szCs w:val="28"/>
          <w:lang w:eastAsia="ru-RU"/>
        </w:rPr>
        <w:t xml:space="preserve"> </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145D31" w:rsidRPr="00145D31" w:rsidRDefault="00145D31" w:rsidP="00145D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Times New Roman" w:hAnsi="Times New Roman" w:cs="Times New Roman"/>
          <w:kern w:val="2"/>
          <w:sz w:val="28"/>
          <w:szCs w:val="28"/>
        </w:rPr>
        <w:t xml:space="preserve">23. </w:t>
      </w:r>
      <w:r w:rsidRPr="00145D31">
        <w:rPr>
          <w:rFonts w:ascii="Times New Roman" w:eastAsia="Calibri" w:hAnsi="Times New Roman" w:cs="Times New Roman"/>
          <w:sz w:val="28"/>
          <w:szCs w:val="28"/>
        </w:rPr>
        <w:t>Основаниями для отказа в приеме документов являются: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1) непредставление заявителем или его представителем хотя бы одного из документов, указанных в пунктах </w:t>
      </w:r>
      <w:r w:rsidRPr="00145D31">
        <w:rPr>
          <w:rFonts w:ascii="Times New Roman" w:eastAsia="Calibri" w:hAnsi="Times New Roman" w:cs="Times New Roman"/>
          <w:sz w:val="28"/>
          <w:szCs w:val="28"/>
          <w:highlight w:val="yellow"/>
          <w:u w:val="single"/>
        </w:rPr>
        <w:t>13, 1</w:t>
      </w:r>
      <w:r w:rsidRPr="00145D31">
        <w:rPr>
          <w:rFonts w:ascii="Times New Roman" w:eastAsia="Calibri" w:hAnsi="Times New Roman" w:cs="Times New Roman"/>
          <w:sz w:val="28"/>
          <w:szCs w:val="28"/>
          <w:u w:val="single"/>
        </w:rPr>
        <w:t>4</w:t>
      </w:r>
      <w:r w:rsidRPr="00145D31">
        <w:rPr>
          <w:rFonts w:ascii="Times New Roman" w:eastAsia="Calibri" w:hAnsi="Times New Roman" w:cs="Times New Roman"/>
          <w:sz w:val="28"/>
          <w:szCs w:val="28"/>
        </w:rPr>
        <w:t xml:space="preserve"> настоящего 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2) несоответствие представленных заявителем или его представителем документов требованиям, указанным в пункте </w:t>
      </w:r>
      <w:r w:rsidRPr="00145D31">
        <w:rPr>
          <w:rFonts w:ascii="Times New Roman" w:eastAsia="Calibri" w:hAnsi="Times New Roman" w:cs="Times New Roman"/>
          <w:sz w:val="28"/>
          <w:szCs w:val="28"/>
          <w:highlight w:val="yellow"/>
          <w:u w:val="single"/>
        </w:rPr>
        <w:t>18</w:t>
      </w:r>
      <w:r w:rsidRPr="00145D31">
        <w:rPr>
          <w:rFonts w:ascii="Times New Roman" w:eastAsia="Calibri" w:hAnsi="Times New Roman" w:cs="Times New Roman"/>
          <w:sz w:val="28"/>
          <w:szCs w:val="28"/>
          <w:u w:val="single"/>
        </w:rPr>
        <w:t xml:space="preserve"> </w:t>
      </w:r>
      <w:r w:rsidRPr="00145D31">
        <w:rPr>
          <w:rFonts w:ascii="Times New Roman" w:eastAsia="Calibri" w:hAnsi="Times New Roman" w:cs="Times New Roman"/>
          <w:sz w:val="28"/>
          <w:szCs w:val="28"/>
        </w:rPr>
        <w:t>настоящего 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145D31">
        <w:rPr>
          <w:rFonts w:ascii="Times New Roman" w:eastAsia="Times New Roman" w:hAnsi="Times New Roman" w:cs="Times New Roman"/>
          <w:kern w:val="2"/>
          <w:sz w:val="28"/>
          <w:szCs w:val="28"/>
          <w:lang w:eastAsia="ru-RU"/>
        </w:rPr>
        <w:t xml:space="preserve">или его представителя </w:t>
      </w:r>
      <w:r w:rsidRPr="00145D31">
        <w:rPr>
          <w:rFonts w:ascii="Times New Roman" w:eastAsia="Calibri" w:hAnsi="Times New Roman" w:cs="Times New Roman"/>
          <w:sz w:val="28"/>
          <w:szCs w:val="28"/>
        </w:rPr>
        <w:t xml:space="preserve">в порядке, предусмотренном пунктом </w:t>
      </w:r>
      <w:r w:rsidRPr="00145D31">
        <w:rPr>
          <w:rFonts w:ascii="Times New Roman" w:eastAsia="Calibri" w:hAnsi="Times New Roman" w:cs="Times New Roman"/>
          <w:sz w:val="28"/>
          <w:szCs w:val="28"/>
          <w:highlight w:val="yellow"/>
          <w:u w:val="single"/>
        </w:rPr>
        <w:t>67</w:t>
      </w:r>
      <w:r w:rsidRPr="00145D31">
        <w:rPr>
          <w:rFonts w:ascii="Times New Roman" w:eastAsia="Calibri" w:hAnsi="Times New Roman" w:cs="Times New Roman"/>
          <w:sz w:val="28"/>
          <w:szCs w:val="28"/>
        </w:rPr>
        <w:t xml:space="preserve"> настоящего 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25. Отказ в приеме документов не препятствует повторному обращению заявителей </w:t>
      </w:r>
      <w:r w:rsidRPr="00145D31">
        <w:rPr>
          <w:rFonts w:ascii="Times New Roman" w:eastAsia="Times New Roman" w:hAnsi="Times New Roman" w:cs="Times New Roman"/>
          <w:kern w:val="2"/>
          <w:sz w:val="28"/>
          <w:szCs w:val="28"/>
          <w:lang w:eastAsia="ru-RU"/>
        </w:rPr>
        <w:t xml:space="preserve">или их представителей </w:t>
      </w:r>
      <w:r w:rsidRPr="00145D31">
        <w:rPr>
          <w:rFonts w:ascii="Times New Roman" w:eastAsia="Calibri" w:hAnsi="Times New Roman" w:cs="Times New Roman"/>
          <w:sz w:val="28"/>
          <w:szCs w:val="28"/>
        </w:rPr>
        <w:t xml:space="preserve">за предоставлением муниципальной услуги и может быть обжалован заявителем </w:t>
      </w:r>
      <w:r w:rsidRPr="00145D31">
        <w:rPr>
          <w:rFonts w:ascii="Times New Roman" w:eastAsia="Times New Roman" w:hAnsi="Times New Roman" w:cs="Times New Roman"/>
          <w:kern w:val="2"/>
          <w:sz w:val="28"/>
          <w:szCs w:val="28"/>
          <w:lang w:eastAsia="ru-RU"/>
        </w:rPr>
        <w:t xml:space="preserve">или его представителем </w:t>
      </w:r>
      <w:r w:rsidRPr="00145D31">
        <w:rPr>
          <w:rFonts w:ascii="Times New Roman" w:eastAsia="Calibri" w:hAnsi="Times New Roman" w:cs="Times New Roman"/>
          <w:sz w:val="28"/>
          <w:szCs w:val="28"/>
        </w:rPr>
        <w:t>в порядке, установленном действующим законодательством.</w:t>
      </w:r>
    </w:p>
    <w:p w:rsidR="00145D31" w:rsidRPr="00145D31" w:rsidRDefault="00145D31" w:rsidP="00145D3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Глава 11. Исчерпывающий перечень оснований для приостановления </w:t>
      </w:r>
      <w:r w:rsidRPr="00145D31">
        <w:rPr>
          <w:rFonts w:ascii="Times New Roman" w:eastAsia="Times New Roman" w:hAnsi="Times New Roman" w:cs="Times New Roman"/>
          <w:kern w:val="2"/>
          <w:sz w:val="28"/>
          <w:szCs w:val="28"/>
          <w:highlight w:val="yellow"/>
          <w:u w:val="single"/>
          <w:lang w:eastAsia="ru-RU"/>
        </w:rPr>
        <w:t>предоставления</w:t>
      </w:r>
      <w:r w:rsidRPr="00145D31">
        <w:rPr>
          <w:rFonts w:ascii="Times New Roman" w:eastAsia="Times New Roman" w:hAnsi="Times New Roman" w:cs="Times New Roman"/>
          <w:kern w:val="2"/>
          <w:sz w:val="28"/>
          <w:szCs w:val="28"/>
          <w:u w:val="single"/>
          <w:lang w:eastAsia="ru-RU"/>
        </w:rPr>
        <w:t xml:space="preserve"> </w:t>
      </w:r>
      <w:r w:rsidRPr="00145D31">
        <w:rPr>
          <w:rFonts w:ascii="Times New Roman" w:eastAsia="Times New Roman" w:hAnsi="Times New Roman" w:cs="Times New Roman"/>
          <w:kern w:val="2"/>
          <w:sz w:val="28"/>
          <w:szCs w:val="28"/>
          <w:lang w:eastAsia="ru-RU"/>
        </w:rPr>
        <w:t>или отказа в предоставлении муниципальной услуги</w:t>
      </w:r>
    </w:p>
    <w:p w:rsidR="00145D31" w:rsidRPr="00145D31" w:rsidRDefault="00145D31" w:rsidP="00145D3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26.  Основания для приостановления </w:t>
      </w:r>
      <w:r w:rsidRPr="00145D31">
        <w:rPr>
          <w:rFonts w:ascii="Times New Roman" w:eastAsia="Times New Roman" w:hAnsi="Times New Roman" w:cs="Times New Roman"/>
          <w:kern w:val="2"/>
          <w:sz w:val="28"/>
          <w:szCs w:val="28"/>
          <w:highlight w:val="yellow"/>
          <w:u w:val="single"/>
          <w:lang w:eastAsia="ru-RU"/>
        </w:rPr>
        <w:t>предоставления</w:t>
      </w:r>
      <w:r w:rsidRPr="00145D31">
        <w:rPr>
          <w:rFonts w:ascii="Times New Roman" w:eastAsia="Times New Roman" w:hAnsi="Times New Roman" w:cs="Times New Roman"/>
          <w:kern w:val="2"/>
          <w:sz w:val="28"/>
          <w:szCs w:val="28"/>
          <w:lang w:eastAsia="ru-RU"/>
        </w:rPr>
        <w:t xml:space="preserve"> или отказа в предоставлении муниципальной услуги федеральным законодательством и законодательством Иркутской области не предусмотрены.</w:t>
      </w:r>
    </w:p>
    <w:p w:rsidR="00145D31" w:rsidRPr="00145D31" w:rsidRDefault="00145D31" w:rsidP="00145D3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center"/>
        <w:rPr>
          <w:rFonts w:ascii="Times New Roman" w:eastAsia="Times New Roman" w:hAnsi="Times New Roman" w:cs="Times New Roman"/>
          <w:kern w:val="2"/>
          <w:sz w:val="28"/>
          <w:szCs w:val="28"/>
          <w:u w:val="single"/>
          <w:lang w:eastAsia="ru-RU"/>
        </w:rPr>
      </w:pPr>
      <w:r w:rsidRPr="00145D31">
        <w:rPr>
          <w:rFonts w:ascii="Times New Roman" w:eastAsia="Times New Roman" w:hAnsi="Times New Roman" w:cs="Times New Roman"/>
          <w:kern w:val="2"/>
          <w:sz w:val="28"/>
          <w:szCs w:val="28"/>
          <w:lang w:eastAsia="ru-RU"/>
        </w:rPr>
        <w:t xml:space="preserve">Глава 12. </w:t>
      </w:r>
      <w:bookmarkStart w:id="0" w:name="Par277"/>
      <w:bookmarkEnd w:id="0"/>
      <w:r w:rsidRPr="00145D31">
        <w:rPr>
          <w:rFonts w:ascii="Times New Roman" w:eastAsia="Times New Roman" w:hAnsi="Times New Roman" w:cs="Times New Roman"/>
          <w:kern w:val="2"/>
          <w:sz w:val="28"/>
          <w:szCs w:val="28"/>
          <w:highlight w:val="yellow"/>
          <w:u w:val="single"/>
          <w:lang w:eastAsia="ru-RU"/>
        </w:rPr>
        <w:t>Размер платы, взимаемой с заявителя при предоставлении муниципальной услуги, и способы ее взимания</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27. Муниципальная услуга предоставляется без взимания государственной пошлины или иной платы.</w:t>
      </w:r>
    </w:p>
    <w:p w:rsidR="00145D31" w:rsidRPr="00145D31" w:rsidRDefault="00145D31" w:rsidP="00145D31">
      <w:pPr>
        <w:spacing w:after="0" w:line="240" w:lineRule="auto"/>
        <w:ind w:firstLine="720"/>
        <w:jc w:val="both"/>
        <w:rPr>
          <w:rFonts w:ascii="Times New Roman" w:eastAsia="Times New Roman" w:hAnsi="Times New Roman" w:cs="Times New Roman"/>
          <w:kern w:val="2"/>
          <w:sz w:val="28"/>
          <w:szCs w:val="20"/>
          <w:lang w:eastAsia="ru-RU"/>
        </w:rPr>
      </w:pPr>
      <w:r w:rsidRPr="00145D31">
        <w:rPr>
          <w:rFonts w:ascii="Times New Roman" w:eastAsia="Times New Roman" w:hAnsi="Times New Roman" w:cs="Times New Roman"/>
          <w:kern w:val="2"/>
          <w:sz w:val="28"/>
          <w:szCs w:val="28"/>
          <w:lang w:eastAsia="ru-RU"/>
        </w:rPr>
        <w:t>28.</w:t>
      </w:r>
      <w:r w:rsidRPr="00145D31">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w:t>
      </w:r>
      <w:r w:rsidRPr="00145D31">
        <w:rPr>
          <w:rFonts w:ascii="Times New Roman" w:eastAsia="Times New Roman" w:hAnsi="Times New Roman" w:cs="Times New Roman"/>
          <w:kern w:val="2"/>
          <w:sz w:val="28"/>
          <w:szCs w:val="20"/>
          <w:lang w:eastAsia="ru-RU"/>
        </w:rPr>
        <w:lastRenderedPageBreak/>
        <w:t xml:space="preserve">исправление ошибок и опечаток, допущенных по вине администрации, а также должностных лиц администрации, плата с заявителя </w:t>
      </w:r>
      <w:r w:rsidRPr="00145D31">
        <w:rPr>
          <w:rFonts w:ascii="Times New Roman" w:eastAsia="Times New Roman" w:hAnsi="Times New Roman" w:cs="Times New Roman"/>
          <w:kern w:val="2"/>
          <w:sz w:val="28"/>
          <w:szCs w:val="28"/>
          <w:lang w:eastAsia="ru-RU"/>
        </w:rPr>
        <w:t xml:space="preserve">или его представителя </w:t>
      </w:r>
      <w:r w:rsidRPr="00145D31">
        <w:rPr>
          <w:rFonts w:ascii="Times New Roman" w:eastAsia="Times New Roman" w:hAnsi="Times New Roman" w:cs="Times New Roman"/>
          <w:kern w:val="2"/>
          <w:sz w:val="28"/>
          <w:szCs w:val="20"/>
          <w:lang w:eastAsia="ru-RU"/>
        </w:rPr>
        <w:t>не взимается.</w:t>
      </w:r>
    </w:p>
    <w:p w:rsidR="00145D31" w:rsidRPr="00145D31" w:rsidRDefault="00145D31" w:rsidP="00145D31">
      <w:pPr>
        <w:spacing w:after="0" w:line="240" w:lineRule="auto"/>
        <w:ind w:firstLine="720"/>
        <w:jc w:val="both"/>
        <w:rPr>
          <w:rFonts w:ascii="Times New Roman" w:eastAsia="Times New Roman" w:hAnsi="Times New Roman" w:cs="Times New Roman"/>
          <w:kern w:val="2"/>
          <w:sz w:val="28"/>
          <w:szCs w:val="20"/>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 w:name="Par285"/>
      <w:bookmarkEnd w:id="1"/>
      <w:r w:rsidRPr="00145D31">
        <w:rPr>
          <w:rFonts w:ascii="Times New Roman" w:eastAsia="Times New Roman" w:hAnsi="Times New Roman" w:cs="Times New Roman"/>
          <w:kern w:val="2"/>
          <w:sz w:val="28"/>
          <w:szCs w:val="28"/>
          <w:lang w:eastAsia="ru-RU"/>
        </w:rPr>
        <w:t>Глава 13. Максимальный срок ожидания в очереди</w:t>
      </w:r>
      <w:r w:rsidRPr="00145D31">
        <w:rPr>
          <w:rFonts w:ascii="Times New Roman" w:eastAsia="Times New Roman" w:hAnsi="Times New Roman" w:cs="Times New Roman"/>
          <w:kern w:val="2"/>
          <w:sz w:val="28"/>
          <w:szCs w:val="28"/>
          <w:lang w:eastAsia="ru-RU"/>
        </w:rPr>
        <w:br/>
        <w:t>при подаче заявления и при получении</w:t>
      </w:r>
      <w:r w:rsidRPr="00145D31">
        <w:rPr>
          <w:rFonts w:ascii="Times New Roman" w:eastAsia="Times New Roman" w:hAnsi="Times New Roman" w:cs="Times New Roman"/>
          <w:kern w:val="2"/>
          <w:sz w:val="28"/>
          <w:szCs w:val="28"/>
          <w:lang w:eastAsia="ru-RU"/>
        </w:rPr>
        <w:br/>
        <w:t>результата предоставления такой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spacing w:after="0" w:line="240" w:lineRule="auto"/>
        <w:ind w:firstLine="720"/>
        <w:jc w:val="both"/>
        <w:rPr>
          <w:rFonts w:ascii="Times New Roman" w:eastAsia="Times New Roman" w:hAnsi="Times New Roman" w:cs="Times New Roman"/>
          <w:kern w:val="2"/>
          <w:sz w:val="28"/>
          <w:szCs w:val="20"/>
          <w:lang w:eastAsia="ru-RU"/>
        </w:rPr>
      </w:pPr>
      <w:r w:rsidRPr="00145D31">
        <w:rPr>
          <w:rFonts w:ascii="Times New Roman" w:eastAsia="Times New Roman" w:hAnsi="Times New Roman" w:cs="Times New Roman"/>
          <w:kern w:val="2"/>
          <w:sz w:val="28"/>
          <w:szCs w:val="20"/>
          <w:lang w:eastAsia="ru-RU"/>
        </w:rPr>
        <w:t>29. Максимальное время ожидания в очереди при подаче заявления и документов не должно превышать 15 минут.</w:t>
      </w:r>
    </w:p>
    <w:p w:rsidR="00145D31" w:rsidRPr="00145D31" w:rsidRDefault="00145D31" w:rsidP="00145D31">
      <w:pPr>
        <w:spacing w:after="0" w:line="240" w:lineRule="auto"/>
        <w:ind w:firstLine="720"/>
        <w:jc w:val="both"/>
        <w:rPr>
          <w:rFonts w:ascii="Times New Roman" w:eastAsia="Times New Roman" w:hAnsi="Times New Roman" w:cs="Times New Roman"/>
          <w:kern w:val="2"/>
          <w:sz w:val="28"/>
          <w:szCs w:val="20"/>
          <w:lang w:eastAsia="ru-RU"/>
        </w:rPr>
      </w:pPr>
      <w:r w:rsidRPr="00145D31">
        <w:rPr>
          <w:rFonts w:ascii="Times New Roman" w:eastAsia="Times New Roman" w:hAnsi="Times New Roman" w:cs="Times New Roman"/>
          <w:kern w:val="2"/>
          <w:sz w:val="28"/>
          <w:szCs w:val="20"/>
          <w:lang w:eastAsia="ru-RU"/>
        </w:rPr>
        <w:t>30. Максимальное время ожидания в очереди при получении результата муниципальной услуги не должно превышать 15 минут.</w:t>
      </w:r>
    </w:p>
    <w:p w:rsidR="00145D31" w:rsidRPr="00145D31" w:rsidRDefault="00145D31" w:rsidP="00145D31">
      <w:pPr>
        <w:spacing w:after="0" w:line="240" w:lineRule="auto"/>
        <w:jc w:val="center"/>
        <w:rPr>
          <w:rFonts w:ascii="Times New Roman" w:eastAsia="Times New Roman" w:hAnsi="Times New Roman" w:cs="Times New Roman"/>
          <w:kern w:val="2"/>
          <w:sz w:val="28"/>
          <w:szCs w:val="20"/>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Глава 14. </w:t>
      </w:r>
      <w:r w:rsidRPr="00145D31">
        <w:rPr>
          <w:rFonts w:ascii="Times New Roman" w:eastAsia="Times New Roman" w:hAnsi="Times New Roman" w:cs="Times New Roman"/>
          <w:kern w:val="2"/>
          <w:sz w:val="28"/>
          <w:szCs w:val="28"/>
          <w:highlight w:val="yellow"/>
          <w:u w:val="single"/>
          <w:lang w:eastAsia="ru-RU"/>
        </w:rPr>
        <w:t>Срок регистрации заявления</w:t>
      </w:r>
    </w:p>
    <w:p w:rsidR="00145D31" w:rsidRPr="00145D31" w:rsidRDefault="00145D31" w:rsidP="00145D3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0"/>
          <w:lang w:eastAsia="ru-RU"/>
        </w:rPr>
        <w:t xml:space="preserve">31. Регистрацию заявления и документов, представленных заявителем </w:t>
      </w:r>
      <w:r w:rsidRPr="00145D31">
        <w:rPr>
          <w:rFonts w:ascii="Times New Roman" w:eastAsia="Times New Roman" w:hAnsi="Times New Roman" w:cs="Times New Roman"/>
          <w:kern w:val="2"/>
          <w:sz w:val="28"/>
          <w:szCs w:val="28"/>
          <w:lang w:eastAsia="ru-RU"/>
        </w:rPr>
        <w:t>или его представителем</w:t>
      </w:r>
      <w:r w:rsidRPr="00145D31">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Pr="00145D31">
        <w:rPr>
          <w:rFonts w:ascii="Times New Roman" w:eastAsia="Times New Roman" w:hAnsi="Times New Roman" w:cs="Times New Roman"/>
          <w:kern w:val="2"/>
          <w:sz w:val="28"/>
          <w:szCs w:val="28"/>
        </w:rPr>
        <w:t xml:space="preserve"> в _____________</w:t>
      </w:r>
      <w:r w:rsidRPr="00145D31">
        <w:rPr>
          <w:rFonts w:ascii="Times New Roman" w:eastAsia="Times New Roman" w:hAnsi="Times New Roman" w:cs="Times New Roman"/>
          <w:kern w:val="2"/>
          <w:sz w:val="28"/>
          <w:szCs w:val="28"/>
          <w:vertAlign w:val="superscript"/>
        </w:rPr>
        <w:footnoteReference w:id="14"/>
      </w:r>
      <w:r w:rsidRPr="00145D3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 xml:space="preserve">32. Срок регистрации представленных в администрацию заявления и документов при непосредственном обращении заявителя </w:t>
      </w:r>
      <w:r w:rsidRPr="00145D31">
        <w:rPr>
          <w:rFonts w:ascii="Times New Roman" w:eastAsia="Times New Roman" w:hAnsi="Times New Roman" w:cs="Times New Roman"/>
          <w:kern w:val="2"/>
          <w:sz w:val="28"/>
          <w:szCs w:val="28"/>
          <w:lang w:eastAsia="ru-RU"/>
        </w:rPr>
        <w:t xml:space="preserve">или его представителя </w:t>
      </w:r>
      <w:r w:rsidRPr="00145D3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33. Днем регистрации документов является день их поступления в администрацию (до __ часов). При поступлении документов после __ часов их регистрация осуществляется следующим рабочим днем</w:t>
      </w:r>
      <w:r w:rsidRPr="00145D31">
        <w:rPr>
          <w:rFonts w:ascii="Times New Roman" w:eastAsia="Calibri" w:hAnsi="Times New Roman" w:cs="Times New Roman"/>
          <w:kern w:val="2"/>
          <w:sz w:val="28"/>
          <w:szCs w:val="28"/>
          <w:vertAlign w:val="superscript"/>
        </w:rPr>
        <w:footnoteReference w:id="15"/>
      </w:r>
      <w:r w:rsidRPr="00145D31">
        <w:rPr>
          <w:rFonts w:ascii="Times New Roman" w:eastAsia="Calibri"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15. Требования к помещениям, в которых</w:t>
      </w:r>
      <w:r w:rsidRPr="00145D31">
        <w:rPr>
          <w:rFonts w:ascii="Times New Roman" w:eastAsia="Times New Roman" w:hAnsi="Times New Roman" w:cs="Times New Roman"/>
          <w:kern w:val="2"/>
          <w:sz w:val="28"/>
          <w:szCs w:val="28"/>
          <w:lang w:eastAsia="ru-RU"/>
        </w:rPr>
        <w:br/>
        <w:t>предоставляется муниципальная услуга</w:t>
      </w:r>
    </w:p>
    <w:p w:rsidR="00145D31" w:rsidRPr="00145D31" w:rsidRDefault="00145D31" w:rsidP="00145D3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35. Администрация обеспечивает инвалидам (включая инвалидов, использующих кресла-коляски и собак-проводников):</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145D31">
        <w:rPr>
          <w:rFonts w:ascii="Times New Roman" w:eastAsia="Times New Roman" w:hAnsi="Times New Roman" w:cs="Times New Roman"/>
          <w:kern w:val="2"/>
          <w:sz w:val="28"/>
          <w:szCs w:val="28"/>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145D31">
        <w:rPr>
          <w:rFonts w:ascii="Times New Roman" w:eastAsia="Times New Roman" w:hAnsi="Times New Roman" w:cs="Times New Roman"/>
          <w:kern w:val="2"/>
          <w:sz w:val="28"/>
          <w:szCs w:val="28"/>
          <w:lang w:eastAsia="ru-RU"/>
        </w:rPr>
        <w:t xml:space="preserve">Глава 16. </w:t>
      </w:r>
      <w:r w:rsidRPr="00145D31">
        <w:rPr>
          <w:rFonts w:ascii="Times New Roman" w:eastAsia="Times New Roman" w:hAnsi="Times New Roman" w:cs="Times New Roman"/>
          <w:kern w:val="2"/>
          <w:sz w:val="28"/>
          <w:szCs w:val="28"/>
          <w:highlight w:val="yellow"/>
          <w:u w:val="single"/>
          <w:lang w:eastAsia="ru-RU"/>
        </w:rPr>
        <w:t>Показатели доступности и качества муниципальной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44. Основными показателями доступности и качества муниципальной услуги являются:</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45D31">
        <w:rPr>
          <w:rFonts w:ascii="Times New Roman" w:eastAsia="Times New Roman" w:hAnsi="Times New Roman" w:cs="Times New Roman"/>
          <w:kern w:val="2"/>
          <w:sz w:val="28"/>
          <w:szCs w:val="28"/>
          <w:highlight w:val="yellow"/>
          <w:u w:val="single"/>
          <w:lang w:eastAsia="ru-RU"/>
        </w:rPr>
        <w:t>4</w:t>
      </w:r>
      <w:r w:rsidRPr="00145D31">
        <w:rPr>
          <w:rFonts w:ascii="Times New Roman" w:eastAsia="Times New Roman" w:hAnsi="Times New Roman" w:cs="Times New Roman"/>
          <w:kern w:val="2"/>
          <w:sz w:val="28"/>
          <w:szCs w:val="28"/>
          <w:u w:val="single"/>
          <w:lang w:eastAsia="ru-RU"/>
        </w:rPr>
        <w:t>6</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49.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Возможность получения муниципальной услуги посредством использования МФЦ, в том числе с комплексным запросом, не предусмотрена.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Times New Roman" w:hAnsi="Times New Roman" w:cs="Times New Roman"/>
          <w:kern w:val="2"/>
          <w:sz w:val="28"/>
          <w:szCs w:val="28"/>
          <w:lang w:eastAsia="ru-RU"/>
        </w:rPr>
        <w:t xml:space="preserve">50. Заявителю, подавшему заявление через Портал, </w:t>
      </w:r>
      <w:r w:rsidRPr="00145D31">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145D31" w:rsidRPr="00145D31" w:rsidRDefault="00145D31" w:rsidP="00145D3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 xml:space="preserve">Глава 17. Иные требования </w:t>
      </w:r>
      <w:r w:rsidRPr="00145D31">
        <w:rPr>
          <w:rFonts w:ascii="Times New Roman" w:eastAsia="Times New Roman" w:hAnsi="Times New Roman" w:cs="Times New Roman"/>
          <w:kern w:val="2"/>
          <w:sz w:val="28"/>
          <w:szCs w:val="28"/>
          <w:highlight w:val="yellow"/>
          <w:u w:val="single"/>
          <w:lang w:eastAsia="ru-RU"/>
        </w:rPr>
        <w:t>к предоставлению муниципальной услуги</w:t>
      </w:r>
      <w:r w:rsidRPr="00145D31">
        <w:rPr>
          <w:rFonts w:ascii="Times New Roman" w:eastAsia="Times New Roman" w:hAnsi="Times New Roman" w:cs="Times New Roman"/>
          <w:kern w:val="2"/>
          <w:sz w:val="28"/>
          <w:szCs w:val="28"/>
          <w:lang w:eastAsia="ru-RU"/>
        </w:rPr>
        <w:t xml:space="preserve">, в том числе учитывающие особенности предоставления муниципальной услуги </w:t>
      </w:r>
      <w:proofErr w:type="gramStart"/>
      <w:r w:rsidRPr="00145D31">
        <w:rPr>
          <w:rFonts w:ascii="Times New Roman" w:eastAsia="Times New Roman" w:hAnsi="Times New Roman" w:cs="Times New Roman"/>
          <w:kern w:val="2"/>
          <w:sz w:val="28"/>
          <w:szCs w:val="28"/>
          <w:lang w:eastAsia="ru-RU"/>
        </w:rPr>
        <w:t>в  электронной</w:t>
      </w:r>
      <w:proofErr w:type="gramEnd"/>
      <w:r w:rsidRPr="00145D31">
        <w:rPr>
          <w:rFonts w:ascii="Times New Roman" w:eastAsia="Times New Roman" w:hAnsi="Times New Roman" w:cs="Times New Roman"/>
          <w:kern w:val="2"/>
          <w:sz w:val="28"/>
          <w:szCs w:val="28"/>
          <w:lang w:eastAsia="ru-RU"/>
        </w:rPr>
        <w:t xml:space="preserve"> форме</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51. </w:t>
      </w:r>
      <w:r w:rsidRPr="00145D31">
        <w:rPr>
          <w:rFonts w:ascii="Times New Roman" w:eastAsia="Calibri" w:hAnsi="Times New Roman" w:cs="Times New Roman"/>
          <w:sz w:val="28"/>
          <w:szCs w:val="28"/>
        </w:rPr>
        <w:t>Муниципальная услуга по экстерриториальному принципу не предоставляется</w:t>
      </w:r>
      <w:r w:rsidRPr="00145D31">
        <w:rPr>
          <w:rFonts w:ascii="Times New Roman" w:eastAsia="Calibri" w:hAnsi="Times New Roman" w:cs="Times New Roman"/>
          <w:sz w:val="28"/>
          <w:szCs w:val="28"/>
          <w:vertAlign w:val="superscript"/>
        </w:rPr>
        <w:footnoteReference w:id="16"/>
      </w:r>
      <w:r w:rsidRPr="00145D31">
        <w:rPr>
          <w:rFonts w:ascii="Times New Roman" w:eastAsia="Calibri" w:hAnsi="Times New Roman" w:cs="Times New Roman"/>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u w:val="single"/>
          <w:lang w:eastAsia="ru-RU"/>
        </w:rPr>
      </w:pPr>
      <w:r w:rsidRPr="00145D31">
        <w:rPr>
          <w:rFonts w:ascii="Times New Roman" w:eastAsia="Times New Roman" w:hAnsi="Times New Roman" w:cs="Times New Roman"/>
          <w:kern w:val="2"/>
          <w:sz w:val="28"/>
          <w:szCs w:val="28"/>
          <w:lang w:eastAsia="ru-RU"/>
        </w:rPr>
        <w:t xml:space="preserve">52.  </w:t>
      </w:r>
      <w:r w:rsidRPr="00145D31">
        <w:rPr>
          <w:rFonts w:ascii="Times New Roman" w:eastAsia="Times New Roman" w:hAnsi="Times New Roman" w:cs="Times New Roman"/>
          <w:kern w:val="2"/>
          <w:sz w:val="28"/>
          <w:szCs w:val="28"/>
          <w:highlight w:val="yellow"/>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sidRPr="00145D31">
        <w:rPr>
          <w:rFonts w:ascii="Times New Roman" w:eastAsia="Times New Roman" w:hAnsi="Times New Roman" w:cs="Times New Roman"/>
          <w:i/>
          <w:kern w:val="2"/>
          <w:sz w:val="28"/>
          <w:szCs w:val="28"/>
          <w:highlight w:val="yellow"/>
          <w:u w:val="single"/>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Pr="00145D31">
        <w:rPr>
          <w:rFonts w:ascii="Times New Roman" w:eastAsia="Times New Roman" w:hAnsi="Times New Roman" w:cs="Times New Roman"/>
          <w:kern w:val="2"/>
          <w:sz w:val="28"/>
          <w:szCs w:val="28"/>
          <w:highlight w:val="yellow"/>
          <w:u w:val="single"/>
          <w:lang w:eastAsia="ru-RU"/>
        </w:rPr>
        <w:t>от ___________ №_____</w:t>
      </w:r>
      <w:r w:rsidRPr="00145D31">
        <w:rPr>
          <w:rFonts w:ascii="Times New Roman" w:eastAsia="Times New Roman" w:hAnsi="Times New Roman" w:cs="Times New Roman"/>
          <w:kern w:val="2"/>
          <w:sz w:val="28"/>
          <w:szCs w:val="28"/>
          <w:highlight w:val="yellow"/>
          <w:u w:val="single"/>
          <w:vertAlign w:val="superscript"/>
          <w:lang w:eastAsia="ru-RU"/>
        </w:rPr>
        <w:footnoteReference w:id="17"/>
      </w:r>
      <w:r w:rsidRPr="00145D31">
        <w:rPr>
          <w:rFonts w:ascii="Times New Roman" w:eastAsia="Times New Roman" w:hAnsi="Times New Roman" w:cs="Times New Roman"/>
          <w:kern w:val="2"/>
          <w:sz w:val="28"/>
          <w:szCs w:val="28"/>
          <w:highlight w:val="yellow"/>
          <w:u w:val="single"/>
          <w:lang w:eastAsia="ru-RU"/>
        </w:rPr>
        <w:t>, услуги, которые являются необходимыми и обязательными для предоставления муниципальной услуги, отсутствуют.</w:t>
      </w:r>
    </w:p>
    <w:p w:rsidR="00145D31" w:rsidRPr="00145D31" w:rsidRDefault="00145D31" w:rsidP="00145D31">
      <w:pPr>
        <w:spacing w:after="0" w:line="240" w:lineRule="auto"/>
        <w:ind w:firstLine="720"/>
        <w:jc w:val="both"/>
        <w:rPr>
          <w:rFonts w:ascii="Times New Roman" w:eastAsia="Times New Roman" w:hAnsi="Times New Roman" w:cs="Times New Roman"/>
          <w:kern w:val="2"/>
          <w:sz w:val="28"/>
          <w:szCs w:val="20"/>
          <w:u w:val="single"/>
          <w:lang w:eastAsia="ru-RU"/>
        </w:rPr>
      </w:pPr>
      <w:r w:rsidRPr="00145D31">
        <w:rPr>
          <w:rFonts w:ascii="Times New Roman" w:eastAsia="Times New Roman" w:hAnsi="Times New Roman" w:cs="Times New Roman"/>
          <w:kern w:val="2"/>
          <w:sz w:val="28"/>
          <w:szCs w:val="28"/>
          <w:highlight w:val="yellow"/>
          <w:u w:val="single"/>
          <w:lang w:eastAsia="ru-RU"/>
        </w:rPr>
        <w:t xml:space="preserve">Плата за </w:t>
      </w:r>
      <w:r w:rsidRPr="00145D31">
        <w:rPr>
          <w:rFonts w:ascii="Times New Roman" w:eastAsia="Times New Roman" w:hAnsi="Times New Roman" w:cs="Times New Roman"/>
          <w:kern w:val="2"/>
          <w:sz w:val="28"/>
          <w:szCs w:val="28"/>
          <w:highlight w:val="yellow"/>
          <w:u w:val="single"/>
        </w:rPr>
        <w:t>услуги, которые являются необходимыми и обязательными для предоставления муниципальной услуги, отсутствует</w:t>
      </w:r>
      <w:r w:rsidRPr="00145D31">
        <w:rPr>
          <w:rFonts w:ascii="Times New Roman" w:eastAsia="Times New Roman" w:hAnsi="Times New Roman" w:cs="Times New Roman"/>
          <w:kern w:val="2"/>
          <w:sz w:val="28"/>
          <w:szCs w:val="20"/>
          <w:highlight w:val="yellow"/>
          <w:u w:val="single"/>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53. </w:t>
      </w:r>
      <w:r w:rsidRPr="00145D3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D31">
        <w:rPr>
          <w:rFonts w:ascii="Times New Roman" w:eastAsia="Calibri" w:hAnsi="Times New Roman" w:cs="Times New Roman"/>
          <w:kern w:val="2"/>
          <w:sz w:val="28"/>
          <w:szCs w:val="28"/>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D31">
        <w:rPr>
          <w:rFonts w:ascii="Times New Roman" w:eastAsia="Calibri" w:hAnsi="Times New Roman" w:cs="Times New Roman"/>
          <w:kern w:val="2"/>
          <w:sz w:val="28"/>
          <w:szCs w:val="28"/>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D31">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45D31" w:rsidRPr="00145D31" w:rsidRDefault="00145D31" w:rsidP="00145D31">
      <w:pPr>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r w:rsidRPr="00145D31">
        <w:rPr>
          <w:rFonts w:ascii="Times New Roman" w:eastAsia="Calibri" w:hAnsi="Times New Roman" w:cs="Times New Roman"/>
          <w:kern w:val="2"/>
          <w:sz w:val="28"/>
          <w:szCs w:val="28"/>
          <w:lang w:eastAsia="ru-RU"/>
        </w:rPr>
        <w:t>56. При обращении за предоставлением муниципальной услуги в электронной форме заявитель</w:t>
      </w:r>
      <w:r w:rsidRPr="00145D31">
        <w:rPr>
          <w:rFonts w:ascii="Tms Rmn" w:eastAsia="Times New Roman" w:hAnsi="Tms Rmn" w:cs="Times New Roman" w:hint="eastAsia"/>
          <w:kern w:val="2"/>
          <w:sz w:val="28"/>
          <w:szCs w:val="20"/>
          <w:lang w:eastAsia="ru-RU"/>
        </w:rPr>
        <w:t xml:space="preserve"> </w:t>
      </w:r>
      <w:r w:rsidRPr="00145D31">
        <w:rPr>
          <w:rFonts w:ascii="Times New Roman" w:eastAsia="Calibri" w:hAnsi="Times New Roman" w:cs="Times New Roman"/>
          <w:kern w:val="2"/>
          <w:sz w:val="28"/>
          <w:szCs w:val="28"/>
          <w:lang w:eastAsia="ru-RU"/>
        </w:rPr>
        <w:t xml:space="preserve">или его представитель использует усиленную </w:t>
      </w:r>
      <w:r w:rsidRPr="00145D31">
        <w:rPr>
          <w:rFonts w:ascii="Times New Roman" w:eastAsia="Calibri" w:hAnsi="Times New Roman" w:cs="Times New Roman"/>
          <w:kern w:val="2"/>
          <w:sz w:val="28"/>
          <w:szCs w:val="28"/>
          <w:lang w:eastAsia="ru-RU"/>
        </w:rPr>
        <w:lastRenderedPageBreak/>
        <w:t>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5D31" w:rsidRPr="00145D31" w:rsidRDefault="00145D31" w:rsidP="00145D31">
      <w:pPr>
        <w:spacing w:after="0" w:line="240" w:lineRule="auto"/>
        <w:ind w:firstLine="709"/>
        <w:contextualSpacing/>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Усиленная квалифицированная электронная подпись должна соответствовать следующим требованиям:</w:t>
      </w:r>
    </w:p>
    <w:p w:rsidR="00145D31" w:rsidRPr="00145D31" w:rsidRDefault="00145D31" w:rsidP="00145D31">
      <w:pPr>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5D31" w:rsidRPr="00145D31" w:rsidRDefault="00145D31" w:rsidP="00145D31">
      <w:pPr>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45D31" w:rsidRPr="00145D31" w:rsidRDefault="00145D31" w:rsidP="00145D31">
      <w:pPr>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РАЗДЕЛ III. </w:t>
      </w:r>
      <w:r w:rsidRPr="00145D31">
        <w:rPr>
          <w:rFonts w:ascii="Times New Roman" w:eastAsia="Times New Roman" w:hAnsi="Times New Roman" w:cs="Times New Roman"/>
          <w:kern w:val="2"/>
          <w:sz w:val="28"/>
          <w:szCs w:val="28"/>
          <w:highlight w:val="yellow"/>
          <w:u w:val="single"/>
          <w:lang w:eastAsia="ru-RU"/>
        </w:rPr>
        <w:t>СОСТАВ, ПОСЛЕДОВАТЕЛЬНОСТЬ И СРОКИ ВЫПОЛНЕНИЯ АДМИНИСТРАТИВНЫХ ПРОЦЕДУР</w:t>
      </w:r>
      <w:r w:rsidRPr="00145D31">
        <w:rPr>
          <w:rFonts w:ascii="Times New Roman" w:eastAsia="Times New Roman" w:hAnsi="Times New Roman" w:cs="Times New Roman"/>
          <w:kern w:val="2"/>
          <w:sz w:val="28"/>
          <w:szCs w:val="28"/>
          <w:u w:val="single"/>
          <w:lang w:eastAsia="ru-RU"/>
        </w:rPr>
        <w:br/>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343"/>
      <w:bookmarkEnd w:id="2"/>
      <w:r w:rsidRPr="00145D31">
        <w:rPr>
          <w:rFonts w:ascii="Times New Roman" w:eastAsia="Times New Roman" w:hAnsi="Times New Roman" w:cs="Times New Roman"/>
          <w:kern w:val="2"/>
          <w:sz w:val="28"/>
          <w:szCs w:val="28"/>
          <w:lang w:eastAsia="ru-RU"/>
        </w:rPr>
        <w:t>Глава 18. Состав и последовательность административных процедур</w:t>
      </w:r>
    </w:p>
    <w:p w:rsidR="00145D31" w:rsidRPr="00145D31" w:rsidRDefault="00145D31" w:rsidP="00145D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58. Предоставление муниципальной услуги включает в себя следующие административные процедуры:</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3) </w:t>
      </w:r>
      <w:r w:rsidRPr="00145D31">
        <w:rPr>
          <w:rFonts w:ascii="Times New Roman" w:eastAsia="Times New Roman" w:hAnsi="Times New Roman" w:cs="Times New Roman"/>
          <w:kern w:val="2"/>
          <w:sz w:val="28"/>
          <w:szCs w:val="28"/>
        </w:rPr>
        <w:t xml:space="preserve">принятие </w:t>
      </w:r>
      <w:r w:rsidRPr="00145D31">
        <w:rPr>
          <w:rFonts w:ascii="Times New Roman" w:eastAsia="Calibri" w:hAnsi="Times New Roman" w:cs="Times New Roman"/>
          <w:sz w:val="28"/>
          <w:szCs w:val="28"/>
          <w:lang w:eastAsia="ru-RU"/>
        </w:rPr>
        <w:t>решение о постановке на земельный учет (отказе в постановке на земельный учет);</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Times New Roman" w:hAnsi="Times New Roman" w:cs="Times New Roman"/>
          <w:kern w:val="2"/>
          <w:sz w:val="28"/>
          <w:szCs w:val="28"/>
        </w:rPr>
        <w:t>4</w:t>
      </w:r>
      <w:r w:rsidRPr="00145D31">
        <w:rPr>
          <w:rFonts w:ascii="Times New Roman" w:eastAsia="Calibri" w:hAnsi="Times New Roman" w:cs="Times New Roman"/>
          <w:sz w:val="28"/>
          <w:szCs w:val="28"/>
          <w:lang w:eastAsia="ru-RU"/>
        </w:rPr>
        <w:t xml:space="preserve">) выдача (направление) заявителю </w:t>
      </w:r>
      <w:r w:rsidRPr="00145D31">
        <w:rPr>
          <w:rFonts w:ascii="Times New Roman" w:eastAsia="Times New Roman" w:hAnsi="Times New Roman" w:cs="Times New Roman"/>
          <w:kern w:val="2"/>
          <w:sz w:val="28"/>
          <w:szCs w:val="28"/>
          <w:lang w:eastAsia="ru-RU"/>
        </w:rPr>
        <w:t xml:space="preserve">или его представителю </w:t>
      </w:r>
      <w:r w:rsidRPr="00145D31">
        <w:rPr>
          <w:rFonts w:ascii="Times New Roman" w:eastAsia="Calibri" w:hAnsi="Times New Roman" w:cs="Times New Roman"/>
          <w:sz w:val="28"/>
          <w:szCs w:val="28"/>
          <w:lang w:eastAsia="ru-RU"/>
        </w:rPr>
        <w:t>результата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lastRenderedPageBreak/>
        <w:t>59. В электронной форме при предоставлении муниципальной услуги осуществляются следующие административные процедуры (действия):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1) прием, регистрация</w:t>
      </w:r>
      <w:r w:rsidRPr="00145D31">
        <w:rPr>
          <w:rFonts w:ascii="Times New Roman" w:eastAsia="Calibri" w:hAnsi="Times New Roman" w:cs="Times New Roman"/>
          <w:sz w:val="28"/>
          <w:szCs w:val="28"/>
          <w:vertAlign w:val="superscript"/>
          <w:lang w:eastAsia="ru-RU"/>
        </w:rPr>
        <w:footnoteReference w:id="18"/>
      </w:r>
      <w:r w:rsidRPr="00145D31">
        <w:rPr>
          <w:rFonts w:ascii="Times New Roman" w:eastAsia="Calibri" w:hAnsi="Times New Roman" w:cs="Times New Roman"/>
          <w:sz w:val="28"/>
          <w:szCs w:val="28"/>
          <w:lang w:eastAsia="ru-RU"/>
        </w:rPr>
        <w:t xml:space="preserve"> заявления и документов, представленных заявителем </w:t>
      </w:r>
      <w:r w:rsidRPr="00145D31">
        <w:rPr>
          <w:rFonts w:ascii="Times New Roman" w:eastAsia="Times New Roman" w:hAnsi="Times New Roman" w:cs="Times New Roman"/>
          <w:kern w:val="2"/>
          <w:sz w:val="28"/>
          <w:szCs w:val="28"/>
          <w:lang w:eastAsia="ru-RU"/>
        </w:rPr>
        <w:t>или его представителем</w:t>
      </w:r>
      <w:r w:rsidRPr="00145D31">
        <w:rPr>
          <w:rFonts w:ascii="Times New Roman" w:eastAsia="Calibri" w:hAnsi="Times New Roman" w:cs="Times New Roman"/>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19. Прием, регистрация заявления и документов,</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представленных заявителем или его представителем</w:t>
      </w:r>
    </w:p>
    <w:p w:rsidR="00145D31" w:rsidRPr="00145D31" w:rsidRDefault="00145D31" w:rsidP="00145D3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3" w:name="Par355"/>
      <w:bookmarkEnd w:id="3"/>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145D31">
        <w:rPr>
          <w:rFonts w:ascii="Times New Roman" w:eastAsia="Times New Roman" w:hAnsi="Times New Roman" w:cs="Times New Roman"/>
          <w:kern w:val="2"/>
          <w:sz w:val="28"/>
          <w:szCs w:val="28"/>
          <w:highlight w:val="yellow"/>
          <w:u w:val="single"/>
          <w:lang w:eastAsia="ru-RU"/>
        </w:rPr>
        <w:t>1</w:t>
      </w:r>
      <w:r w:rsidRPr="00145D31">
        <w:rPr>
          <w:rFonts w:ascii="Times New Roman" w:eastAsia="Times New Roman" w:hAnsi="Times New Roman" w:cs="Times New Roman"/>
          <w:kern w:val="2"/>
          <w:sz w:val="28"/>
          <w:szCs w:val="28"/>
          <w:u w:val="single"/>
          <w:lang w:eastAsia="ru-RU"/>
        </w:rPr>
        <w:t>6</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45D31">
        <w:rPr>
          <w:rFonts w:ascii="Times New Roman" w:eastAsia="Times New Roman" w:hAnsi="Times New Roman" w:cs="Times New Roman"/>
          <w:kern w:val="2"/>
          <w:sz w:val="28"/>
          <w:szCs w:val="28"/>
          <w:lang w:eastAsia="ru-RU"/>
        </w:rPr>
        <w:t>61.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Pr="00145D31">
        <w:rPr>
          <w:rFonts w:ascii="Times New Roman" w:eastAsia="Times New Roman" w:hAnsi="Times New Roman" w:cs="Times New Roman"/>
          <w:kern w:val="2"/>
          <w:sz w:val="28"/>
          <w:szCs w:val="28"/>
          <w:vertAlign w:val="superscript"/>
          <w:lang w:eastAsia="ru-RU"/>
        </w:rPr>
        <w:footnoteReference w:id="19"/>
      </w:r>
      <w:r w:rsidRPr="00145D31">
        <w:rPr>
          <w:rFonts w:ascii="Times New Roman" w:eastAsia="Times New Roman" w:hAnsi="Times New Roman" w:cs="Times New Roman"/>
          <w:kern w:val="2"/>
          <w:sz w:val="28"/>
          <w:szCs w:val="28"/>
          <w:lang w:eastAsia="ru-RU"/>
        </w:rPr>
        <w:t xml:space="preserve">, либо при личном обращении заявителя или его представителя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45D31">
        <w:rPr>
          <w:rFonts w:ascii="Times New Roman" w:eastAsia="Times New Roman" w:hAnsi="Times New Roman" w:cs="Times New Roman"/>
          <w:kern w:val="2"/>
          <w:sz w:val="28"/>
          <w:szCs w:val="28"/>
          <w:lang w:eastAsia="ru-RU"/>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145D31">
        <w:rPr>
          <w:rFonts w:ascii="Times New Roman" w:eastAsia="Times New Roman" w:hAnsi="Times New Roman" w:cs="Times New Roman"/>
          <w:kern w:val="2"/>
          <w:sz w:val="28"/>
          <w:szCs w:val="28"/>
        </w:rPr>
        <w:t>_____________</w:t>
      </w:r>
      <w:r w:rsidRPr="00145D31">
        <w:rPr>
          <w:rFonts w:ascii="Times New Roman" w:eastAsia="Times New Roman" w:hAnsi="Times New Roman" w:cs="Times New Roman"/>
          <w:kern w:val="2"/>
          <w:sz w:val="28"/>
          <w:szCs w:val="28"/>
          <w:vertAlign w:val="superscript"/>
        </w:rPr>
        <w:footnoteReference w:id="20"/>
      </w:r>
      <w:r w:rsidRPr="00145D31">
        <w:rPr>
          <w:rFonts w:ascii="Times New Roman" w:eastAsia="Times New Roman" w:hAnsi="Times New Roman" w:cs="Times New Roman"/>
          <w:i/>
          <w:kern w:val="2"/>
          <w:sz w:val="28"/>
          <w:szCs w:val="28"/>
          <w:lang w:eastAsia="ru-RU"/>
        </w:rPr>
        <w:t>.</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63.</w:t>
      </w:r>
      <w:r w:rsidRPr="00145D31">
        <w:rPr>
          <w:rFonts w:ascii="Times New Roman" w:eastAsia="Times New Roman" w:hAnsi="Times New Roman" w:cs="Times New Roman"/>
          <w:i/>
          <w:kern w:val="2"/>
          <w:sz w:val="28"/>
          <w:szCs w:val="28"/>
          <w:lang w:eastAsia="ru-RU"/>
        </w:rPr>
        <w:t xml:space="preserve"> </w:t>
      </w:r>
      <w:r w:rsidRPr="00145D31">
        <w:rPr>
          <w:rFonts w:ascii="Times New Roman" w:eastAsia="Times New Roman" w:hAnsi="Times New Roman" w:cs="Times New Roman"/>
          <w:kern w:val="2"/>
          <w:sz w:val="28"/>
          <w:szCs w:val="28"/>
          <w:lang w:eastAsia="ru-RU"/>
        </w:rPr>
        <w:t xml:space="preserve">Должностное лицо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145D31">
        <w:rPr>
          <w:rFonts w:ascii="Times New Roman" w:eastAsia="Times New Roman" w:hAnsi="Times New Roman" w:cs="Times New Roman"/>
          <w:kern w:val="2"/>
          <w:sz w:val="28"/>
          <w:szCs w:val="28"/>
          <w:highlight w:val="yellow"/>
          <w:u w:val="single"/>
          <w:lang w:eastAsia="ru-RU"/>
        </w:rPr>
        <w:t>18</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настоящего административного регламента</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не позднее трех рабочих дней со дня получения заявления и документов</w:t>
      </w:r>
      <w:r w:rsidRPr="00145D31">
        <w:rPr>
          <w:rFonts w:ascii="Times New Roman" w:eastAsia="Times New Roman" w:hAnsi="Times New Roman" w:cs="Times New Roman"/>
          <w:kern w:val="2"/>
          <w:sz w:val="28"/>
          <w:szCs w:val="28"/>
          <w:lang w:eastAsia="ru-RU"/>
        </w:rPr>
        <w:t>.</w:t>
      </w:r>
    </w:p>
    <w:p w:rsidR="00145D31" w:rsidRPr="00145D31" w:rsidRDefault="00145D31" w:rsidP="00145D3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64. В случае поступления заявления, подписанного усиленной квалифицированной электронной подписью, должностным лицом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w:t>
      </w:r>
      <w:proofErr w:type="gramStart"/>
      <w:r w:rsidRPr="00145D31">
        <w:rPr>
          <w:rFonts w:ascii="Times New Roman" w:eastAsia="Times New Roman" w:hAnsi="Times New Roman" w:cs="Times New Roman"/>
          <w:kern w:val="2"/>
          <w:sz w:val="28"/>
          <w:szCs w:val="28"/>
          <w:lang w:eastAsia="ru-RU"/>
        </w:rPr>
        <w:t>действительности</w:t>
      </w:r>
      <w:proofErr w:type="gramEnd"/>
      <w:r w:rsidRPr="00145D31">
        <w:rPr>
          <w:rFonts w:ascii="Times New Roman" w:eastAsia="Times New Roman" w:hAnsi="Times New Roman" w:cs="Times New Roman"/>
          <w:kern w:val="2"/>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145D31">
        <w:rPr>
          <w:rFonts w:ascii="Times New Roman" w:eastAsia="Times New Roman" w:hAnsi="Times New Roman" w:cs="Times New Roman"/>
          <w:kern w:val="2"/>
          <w:sz w:val="28"/>
          <w:szCs w:val="28"/>
          <w:highlight w:val="yellow"/>
          <w:u w:val="single"/>
          <w:lang w:eastAsia="ru-RU"/>
        </w:rPr>
        <w:t>5</w:t>
      </w:r>
      <w:r w:rsidRPr="00145D31">
        <w:rPr>
          <w:rFonts w:ascii="Times New Roman" w:eastAsia="Times New Roman" w:hAnsi="Times New Roman" w:cs="Times New Roman"/>
          <w:kern w:val="2"/>
          <w:sz w:val="28"/>
          <w:szCs w:val="28"/>
          <w:u w:val="single"/>
          <w:lang w:eastAsia="ru-RU"/>
        </w:rPr>
        <w:t>6</w:t>
      </w:r>
      <w:r w:rsidRPr="00145D31">
        <w:rPr>
          <w:rFonts w:ascii="Times New Roman" w:eastAsia="Times New Roman" w:hAnsi="Times New Roman" w:cs="Times New Roman"/>
          <w:kern w:val="2"/>
          <w:sz w:val="28"/>
          <w:szCs w:val="28"/>
          <w:lang w:eastAsia="ru-RU"/>
        </w:rPr>
        <w:t xml:space="preserve"> Регламента. </w:t>
      </w:r>
    </w:p>
    <w:p w:rsidR="00145D31" w:rsidRPr="00145D31" w:rsidRDefault="00145D31" w:rsidP="00145D3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65. Проверка усиленной квалифицированной электронной подписи может осуществляться должностным лицом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xml:space="preserve">, ответственным за </w:t>
      </w:r>
      <w:r w:rsidRPr="00145D31">
        <w:rPr>
          <w:rFonts w:ascii="Times New Roman" w:eastAsia="Times New Roman" w:hAnsi="Times New Roman" w:cs="Times New Roman"/>
          <w:kern w:val="2"/>
          <w:sz w:val="28"/>
          <w:szCs w:val="28"/>
          <w:lang w:eastAsia="ru-RU"/>
        </w:rPr>
        <w:lastRenderedPageBreak/>
        <w:t>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5D31" w:rsidRPr="00145D31" w:rsidRDefault="00145D31" w:rsidP="00145D3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Проверка </w:t>
      </w:r>
      <w:proofErr w:type="gramStart"/>
      <w:r w:rsidRPr="00145D31">
        <w:rPr>
          <w:rFonts w:ascii="Times New Roman" w:eastAsia="Times New Roman" w:hAnsi="Times New Roman" w:cs="Times New Roman"/>
          <w:kern w:val="2"/>
          <w:sz w:val="28"/>
          <w:szCs w:val="28"/>
          <w:lang w:eastAsia="ru-RU"/>
        </w:rPr>
        <w:t>действительности</w:t>
      </w:r>
      <w:proofErr w:type="gramEnd"/>
      <w:r w:rsidRPr="00145D31">
        <w:rPr>
          <w:rFonts w:ascii="Times New Roman" w:eastAsia="Times New Roman"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145D31">
        <w:rPr>
          <w:rFonts w:ascii="Times New Roman" w:eastAsia="Times New Roman" w:hAnsi="Times New Roman" w:cs="Times New Roman"/>
          <w:kern w:val="2"/>
          <w:sz w:val="28"/>
          <w:szCs w:val="28"/>
          <w:lang w:eastAsia="ru-RU"/>
        </w:rPr>
        <w:t xml:space="preserve">66. В случае выявления в представленных документах хотя бы одного из обстоятельств, предусмотренных пунктом </w:t>
      </w:r>
      <w:r w:rsidRPr="00145D31">
        <w:rPr>
          <w:rFonts w:ascii="Times New Roman" w:eastAsia="Times New Roman" w:hAnsi="Times New Roman" w:cs="Times New Roman"/>
          <w:kern w:val="2"/>
          <w:sz w:val="28"/>
          <w:szCs w:val="28"/>
          <w:highlight w:val="yellow"/>
          <w:u w:val="single"/>
          <w:lang w:eastAsia="ru-RU"/>
        </w:rPr>
        <w:t>2</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настоящего административного регламента,</w:t>
      </w:r>
      <w:r w:rsidRPr="00145D31">
        <w:rPr>
          <w:rFonts w:ascii="Times New Roman" w:eastAsia="Times New Roman" w:hAnsi="Times New Roman" w:cs="Times New Roman"/>
          <w:kern w:val="2"/>
          <w:sz w:val="28"/>
          <w:szCs w:val="28"/>
          <w:lang w:eastAsia="ru-RU"/>
        </w:rPr>
        <w:t xml:space="preserve"> должностное лицо, указанное в пункте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настоящего административного регламента</w:t>
      </w:r>
      <w:r w:rsidRPr="00145D3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r w:rsidRPr="00145D31">
        <w:rPr>
          <w:rFonts w:ascii="Times New Roman" w:eastAsia="Times New Roman" w:hAnsi="Times New Roman" w:cs="Times New Roman"/>
          <w:kern w:val="2"/>
          <w:sz w:val="28"/>
          <w:szCs w:val="28"/>
          <w:u w:val="single"/>
          <w:lang w:eastAsia="ru-RU"/>
        </w:rPr>
        <w:t>.</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Calibri" w:hAnsi="Times New Roman" w:cs="Times New Roman"/>
          <w:sz w:val="28"/>
          <w:szCs w:val="28"/>
        </w:rPr>
        <w:t xml:space="preserve">67. В случае отказа в приеме документов, поданных путем личного обращения, </w:t>
      </w:r>
      <w:r w:rsidRPr="00145D31">
        <w:rPr>
          <w:rFonts w:ascii="Times New Roman" w:eastAsia="Times New Roman" w:hAnsi="Times New Roman" w:cs="Times New Roman"/>
          <w:kern w:val="2"/>
          <w:sz w:val="28"/>
          <w:szCs w:val="28"/>
          <w:lang w:eastAsia="ru-RU"/>
        </w:rPr>
        <w:t xml:space="preserve">должностное лицо, указанное в пункте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настоящего административного регламента</w:t>
      </w:r>
      <w:r w:rsidRPr="00145D31">
        <w:rPr>
          <w:rFonts w:ascii="Times New Roman" w:eastAsia="Times New Roman" w:hAnsi="Times New Roman" w:cs="Times New Roman"/>
          <w:kern w:val="2"/>
          <w:sz w:val="28"/>
          <w:szCs w:val="28"/>
          <w:lang w:eastAsia="ru-RU"/>
        </w:rPr>
        <w:t>,</w:t>
      </w:r>
      <w:r w:rsidRPr="00145D31">
        <w:rPr>
          <w:rFonts w:ascii="Times New Roman" w:eastAsia="Calibri" w:hAnsi="Times New Roman" w:cs="Times New Roman"/>
          <w:sz w:val="28"/>
          <w:szCs w:val="28"/>
        </w:rPr>
        <w:t xml:space="preserve"> выдает (направляет) заявителю </w:t>
      </w:r>
      <w:r w:rsidRPr="00145D31">
        <w:rPr>
          <w:rFonts w:ascii="Times New Roman" w:eastAsia="Times New Roman" w:hAnsi="Times New Roman" w:cs="Times New Roman"/>
          <w:kern w:val="2"/>
          <w:sz w:val="28"/>
          <w:szCs w:val="28"/>
          <w:lang w:eastAsia="ru-RU"/>
        </w:rPr>
        <w:t xml:space="preserve">или его представителю </w:t>
      </w:r>
      <w:r w:rsidRPr="00145D31">
        <w:rPr>
          <w:rFonts w:ascii="Times New Roman" w:eastAsia="Calibri"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В случае отказа в приеме документов, поданных через организации почтовой связи, </w:t>
      </w:r>
      <w:r w:rsidRPr="00145D31">
        <w:rPr>
          <w:rFonts w:ascii="Times New Roman" w:eastAsia="Times New Roman" w:hAnsi="Times New Roman" w:cs="Times New Roman"/>
          <w:kern w:val="2"/>
          <w:sz w:val="28"/>
          <w:szCs w:val="28"/>
          <w:lang w:eastAsia="ru-RU"/>
        </w:rPr>
        <w:t xml:space="preserve">должностное лицо, указанное в пункте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145D31">
        <w:rPr>
          <w:rFonts w:ascii="Times New Roman" w:eastAsia="Times New Roman" w:hAnsi="Times New Roman" w:cs="Times New Roman"/>
          <w:kern w:val="2"/>
          <w:sz w:val="28"/>
          <w:szCs w:val="28"/>
          <w:lang w:eastAsia="ru-RU"/>
        </w:rPr>
        <w:t xml:space="preserve">или его представителю </w:t>
      </w:r>
      <w:r w:rsidRPr="00145D31">
        <w:rPr>
          <w:rFonts w:ascii="Times New Roman" w:eastAsia="Calibri" w:hAnsi="Times New Roman" w:cs="Times New Roman"/>
          <w:sz w:val="28"/>
          <w:szCs w:val="28"/>
        </w:rPr>
        <w:t>уведомление об отказе в приеме документов с указанием причин отказа на адрес, указанный в заявлении.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В случае отказа в приеме документов, поданных в </w:t>
      </w:r>
      <w:r w:rsidRPr="00145D31">
        <w:rPr>
          <w:rFonts w:ascii="Times New Roman" w:eastAsia="Times New Roman" w:hAnsi="Times New Roman" w:cs="Times New Roman"/>
          <w:kern w:val="2"/>
          <w:sz w:val="28"/>
          <w:szCs w:val="28"/>
          <w:lang w:eastAsia="ru-RU"/>
        </w:rPr>
        <w:t>электронной форме</w:t>
      </w:r>
      <w:r w:rsidRPr="00145D31">
        <w:rPr>
          <w:rFonts w:ascii="Times New Roman" w:eastAsia="Calibri" w:hAnsi="Times New Roman" w:cs="Times New Roman"/>
          <w:sz w:val="28"/>
          <w:szCs w:val="28"/>
          <w:lang w:eastAsia="ru-RU"/>
        </w:rPr>
        <w:t xml:space="preserve"> с использованием информационно-телекоммуникационной сети «Интернет»</w:t>
      </w:r>
      <w:r w:rsidRPr="00145D31">
        <w:rPr>
          <w:rFonts w:ascii="Times New Roman" w:eastAsia="Calibri" w:hAnsi="Times New Roman" w:cs="Times New Roman"/>
          <w:sz w:val="28"/>
          <w:szCs w:val="28"/>
        </w:rPr>
        <w:t xml:space="preserve">, заявителю </w:t>
      </w:r>
      <w:r w:rsidRPr="00145D31">
        <w:rPr>
          <w:rFonts w:ascii="Times New Roman" w:eastAsia="Times New Roman" w:hAnsi="Times New Roman" w:cs="Times New Roman"/>
          <w:kern w:val="2"/>
          <w:sz w:val="28"/>
          <w:szCs w:val="28"/>
          <w:lang w:eastAsia="ru-RU"/>
        </w:rPr>
        <w:t xml:space="preserve">или его представителю </w:t>
      </w:r>
      <w:r w:rsidRPr="00145D31">
        <w:rPr>
          <w:rFonts w:ascii="Times New Roman" w:eastAsia="Calibri" w:hAnsi="Times New Roman" w:cs="Times New Roman"/>
          <w:sz w:val="28"/>
          <w:szCs w:val="28"/>
        </w:rPr>
        <w:t>в течение трех рабочих дней со дня получения заявления и документов, поданных в</w:t>
      </w:r>
      <w:r w:rsidRPr="00145D31">
        <w:rPr>
          <w:rFonts w:ascii="Times New Roman" w:eastAsia="Times New Roman" w:hAnsi="Times New Roman" w:cs="Times New Roman"/>
          <w:kern w:val="2"/>
          <w:sz w:val="28"/>
          <w:szCs w:val="28"/>
          <w:lang w:eastAsia="ru-RU"/>
        </w:rPr>
        <w:t xml:space="preserve"> электронной форме</w:t>
      </w:r>
      <w:r w:rsidRPr="00145D31">
        <w:rPr>
          <w:rFonts w:ascii="Times New Roman" w:eastAsia="Calibri" w:hAnsi="Times New Roman" w:cs="Times New Roman"/>
          <w:sz w:val="28"/>
          <w:szCs w:val="28"/>
        </w:rPr>
        <w:t xml:space="preserve">, </w:t>
      </w:r>
      <w:r w:rsidRPr="00145D31">
        <w:rPr>
          <w:rFonts w:ascii="Times New Roman" w:eastAsia="Times New Roman" w:hAnsi="Times New Roman" w:cs="Times New Roman"/>
          <w:kern w:val="2"/>
          <w:sz w:val="28"/>
          <w:szCs w:val="28"/>
          <w:lang w:eastAsia="ru-RU"/>
        </w:rPr>
        <w:t xml:space="preserve">должностное лицо, указанное в пункте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настоящего административного регламента, направляет уведомление об отказе в приеме документов с указанием причин отказа</w:t>
      </w:r>
      <w:r w:rsidRPr="00145D31">
        <w:rPr>
          <w:rFonts w:ascii="Times New Roman" w:eastAsia="Times New Roman" w:hAnsi="Times New Roman" w:cs="Times New Roman"/>
          <w:kern w:val="2"/>
          <w:sz w:val="28"/>
          <w:szCs w:val="28"/>
          <w:lang w:eastAsia="ru-RU"/>
        </w:rPr>
        <w:t xml:space="preserve"> через личный кабинет на Портале (в случае поступления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документов через Портал), либо</w:t>
      </w:r>
      <w:r w:rsidRPr="00145D31">
        <w:rPr>
          <w:rFonts w:ascii="Times New Roman" w:eastAsia="Times New Roman" w:hAnsi="Times New Roman" w:cs="Times New Roman"/>
          <w:kern w:val="2"/>
          <w:sz w:val="28"/>
          <w:szCs w:val="28"/>
        </w:rPr>
        <w:t xml:space="preserve"> </w:t>
      </w:r>
      <w:r w:rsidRPr="00145D31">
        <w:rPr>
          <w:rFonts w:ascii="Times New Roman" w:eastAsia="Calibri" w:hAnsi="Times New Roman" w:cs="Times New Roman"/>
          <w:sz w:val="28"/>
          <w:szCs w:val="28"/>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145D31">
        <w:rPr>
          <w:rFonts w:ascii="Times New Roman" w:eastAsia="Calibri" w:hAnsi="Times New Roman" w:cs="Times New Roman"/>
          <w:kern w:val="2"/>
          <w:sz w:val="28"/>
          <w:szCs w:val="28"/>
        </w:rPr>
        <w:t xml:space="preserve"> документов с указанием причин отказа направляется в письменной форме по почтовому адресу, указанному в заявлении)</w:t>
      </w:r>
      <w:r w:rsidRPr="00145D31">
        <w:rPr>
          <w:rFonts w:ascii="Times New Roman" w:eastAsia="Times New Roman" w:hAnsi="Times New Roman" w:cs="Times New Roman"/>
          <w:kern w:val="2"/>
          <w:sz w:val="28"/>
          <w:szCs w:val="28"/>
          <w:lang w:eastAsia="ru-RU"/>
        </w:rPr>
        <w:t xml:space="preserve"> (в случае поступления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документов через </w:t>
      </w:r>
      <w:r w:rsidRPr="00145D31">
        <w:rPr>
          <w:rFonts w:ascii="Times New Roman" w:eastAsia="Calibri" w:hAnsi="Times New Roman" w:cs="Times New Roman"/>
          <w:sz w:val="28"/>
          <w:szCs w:val="28"/>
          <w:lang w:eastAsia="ru-RU"/>
        </w:rPr>
        <w:t>официальный сайт администрации</w:t>
      </w:r>
      <w:r w:rsidRPr="00145D31">
        <w:rPr>
          <w:rFonts w:ascii="Times New Roman" w:eastAsia="Times New Roman" w:hAnsi="Times New Roman" w:cs="Times New Roman"/>
          <w:kern w:val="2"/>
          <w:sz w:val="28"/>
          <w:szCs w:val="28"/>
          <w:lang w:eastAsia="ru-RU"/>
        </w:rPr>
        <w:t>).</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68. При отсутствии в представленных заявителем или его представителем документах оснований, предусмотренных пунктом 38 </w:t>
      </w:r>
      <w:r w:rsidRPr="00145D31">
        <w:rPr>
          <w:rFonts w:ascii="Times New Roman" w:eastAsia="Calibri" w:hAnsi="Times New Roman" w:cs="Times New Roman"/>
          <w:sz w:val="28"/>
          <w:szCs w:val="28"/>
        </w:rPr>
        <w:t>настоящего административного регламента</w:t>
      </w:r>
      <w:r w:rsidRPr="00145D31">
        <w:rPr>
          <w:rFonts w:ascii="Times New Roman" w:eastAsia="Times New Roman" w:hAnsi="Times New Roman" w:cs="Times New Roman"/>
          <w:kern w:val="2"/>
          <w:sz w:val="28"/>
          <w:szCs w:val="28"/>
          <w:lang w:eastAsia="ru-RU"/>
        </w:rPr>
        <w:t xml:space="preserve">, должностное лицо </w:t>
      </w:r>
      <w:r w:rsidRPr="00145D31">
        <w:rPr>
          <w:rFonts w:ascii="Times New Roman" w:eastAsia="Calibri" w:hAnsi="Times New Roman" w:cs="Times New Roman"/>
          <w:sz w:val="28"/>
          <w:szCs w:val="28"/>
        </w:rPr>
        <w:lastRenderedPageBreak/>
        <w:t>администрации</w:t>
      </w:r>
      <w:r w:rsidRPr="00145D31">
        <w:rPr>
          <w:rFonts w:ascii="Times New Roman" w:eastAsia="Times New Roman" w:hAnsi="Times New Roman" w:cs="Times New Roman"/>
          <w:kern w:val="2"/>
          <w:sz w:val="28"/>
          <w:szCs w:val="28"/>
          <w:lang w:eastAsia="ru-RU"/>
        </w:rPr>
        <w:t>, указанное в пункте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настоящего административного регламента</w:t>
      </w:r>
      <w:r w:rsidRPr="00145D3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145D31">
        <w:rPr>
          <w:rFonts w:ascii="Times New Roman" w:eastAsia="Times New Roman" w:hAnsi="Times New Roman" w:cs="Times New Roman"/>
          <w:kern w:val="2"/>
          <w:sz w:val="28"/>
          <w:szCs w:val="28"/>
          <w:highlight w:val="yellow"/>
          <w:u w:val="single"/>
          <w:lang w:eastAsia="ru-RU"/>
        </w:rPr>
        <w:t>6</w:t>
      </w:r>
      <w:r w:rsidRPr="00145D31">
        <w:rPr>
          <w:rFonts w:ascii="Times New Roman" w:eastAsia="Times New Roman" w:hAnsi="Times New Roman" w:cs="Times New Roman"/>
          <w:kern w:val="2"/>
          <w:sz w:val="28"/>
          <w:szCs w:val="28"/>
          <w:u w:val="single"/>
          <w:lang w:eastAsia="ru-RU"/>
        </w:rPr>
        <w:t>3</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69. В случае принятия указанного в пункте </w:t>
      </w:r>
      <w:r w:rsidRPr="00145D31">
        <w:rPr>
          <w:rFonts w:ascii="Times New Roman" w:eastAsia="Times New Roman" w:hAnsi="Times New Roman" w:cs="Times New Roman"/>
          <w:kern w:val="2"/>
          <w:sz w:val="28"/>
          <w:szCs w:val="28"/>
          <w:highlight w:val="yellow"/>
          <w:u w:val="single"/>
          <w:lang w:eastAsia="ru-RU"/>
        </w:rPr>
        <w:t>68</w:t>
      </w:r>
      <w:r w:rsidRPr="00145D31">
        <w:rPr>
          <w:rFonts w:ascii="Times New Roman" w:eastAsia="Times New Roman" w:hAnsi="Times New Roman" w:cs="Times New Roman"/>
          <w:kern w:val="2"/>
          <w:sz w:val="28"/>
          <w:szCs w:val="28"/>
          <w:lang w:eastAsia="ru-RU"/>
        </w:rPr>
        <w:t xml:space="preserve"> </w:t>
      </w:r>
      <w:r w:rsidRPr="00145D31">
        <w:rPr>
          <w:rFonts w:ascii="Times New Roman" w:eastAsia="Calibri" w:hAnsi="Times New Roman" w:cs="Times New Roman"/>
          <w:sz w:val="28"/>
          <w:szCs w:val="28"/>
        </w:rPr>
        <w:t>настоящего административного регламента</w:t>
      </w:r>
      <w:r w:rsidRPr="00145D31">
        <w:rPr>
          <w:rFonts w:ascii="Times New Roman" w:eastAsia="Times New Roman" w:hAnsi="Times New Roman" w:cs="Times New Roman"/>
          <w:kern w:val="2"/>
          <w:sz w:val="28"/>
          <w:szCs w:val="28"/>
          <w:lang w:eastAsia="ru-RU"/>
        </w:rPr>
        <w:t xml:space="preserve"> решения должностное лицо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proofErr w:type="gramStart"/>
      <w:r w:rsidRPr="00145D31">
        <w:rPr>
          <w:rFonts w:ascii="Times New Roman" w:eastAsia="Times New Roman" w:hAnsi="Times New Roman" w:cs="Times New Roman"/>
          <w:kern w:val="2"/>
          <w:sz w:val="28"/>
          <w:szCs w:val="28"/>
          <w:lang w:eastAsia="ru-RU"/>
        </w:rPr>
        <w:t>представителя</w:t>
      </w:r>
      <w:proofErr w:type="gramEnd"/>
      <w:r w:rsidRPr="00145D31">
        <w:rPr>
          <w:rFonts w:ascii="Times New Roman" w:eastAsia="Times New Roman" w:hAnsi="Times New Roman" w:cs="Times New Roman"/>
          <w:kern w:val="2"/>
          <w:sz w:val="28"/>
          <w:szCs w:val="28"/>
          <w:lang w:eastAsia="ru-RU"/>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145D31">
        <w:rPr>
          <w:rFonts w:ascii="Times New Roman" w:eastAsia="Calibri" w:hAnsi="Times New Roman" w:cs="Times New Roman"/>
          <w:sz w:val="28"/>
          <w:szCs w:val="28"/>
        </w:rPr>
        <w:t>администрацией</w:t>
      </w:r>
      <w:r w:rsidRPr="00145D31">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документам.</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w:t>
      </w:r>
      <w:r w:rsidRPr="00145D31">
        <w:rPr>
          <w:rFonts w:ascii="Times New Roman" w:eastAsia="Times New Roman" w:hAnsi="Times New Roman" w:cs="Times New Roman"/>
          <w:kern w:val="2"/>
          <w:sz w:val="28"/>
          <w:szCs w:val="28"/>
          <w:lang w:eastAsia="ru-RU"/>
        </w:rPr>
        <w:br/>
        <w:t xml:space="preserve">в электронной форме </w:t>
      </w:r>
      <w:r w:rsidRPr="00145D31">
        <w:rPr>
          <w:rFonts w:ascii="Times New Roman" w:eastAsia="Calibri" w:hAnsi="Times New Roman" w:cs="Times New Roman"/>
          <w:sz w:val="28"/>
          <w:szCs w:val="28"/>
          <w:lang w:eastAsia="ru-RU"/>
        </w:rPr>
        <w:t xml:space="preserve">с использованием информационно телекоммуникационной сети «Интернет» </w:t>
      </w:r>
      <w:r w:rsidRPr="00145D31">
        <w:rPr>
          <w:rFonts w:ascii="Times New Roman" w:eastAsia="Times New Roman" w:hAnsi="Times New Roman" w:cs="Times New Roman"/>
          <w:kern w:val="2"/>
          <w:sz w:val="28"/>
          <w:szCs w:val="28"/>
          <w:lang w:eastAsia="ru-RU"/>
        </w:rPr>
        <w:t xml:space="preserve">должностное лицо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документов через Портал), либо</w:t>
      </w:r>
      <w:r w:rsidRPr="00145D31">
        <w:rPr>
          <w:rFonts w:ascii="Times New Roman" w:eastAsia="Times New Roman" w:hAnsi="Times New Roman" w:cs="Times New Roman"/>
          <w:kern w:val="2"/>
          <w:sz w:val="28"/>
          <w:szCs w:val="28"/>
        </w:rPr>
        <w:t xml:space="preserve"> </w:t>
      </w:r>
      <w:r w:rsidRPr="00145D31">
        <w:rPr>
          <w:rFonts w:ascii="Times New Roman" w:eastAsia="Calibri" w:hAnsi="Times New Roman" w:cs="Times New Roman"/>
          <w:sz w:val="28"/>
          <w:szCs w:val="28"/>
        </w:rPr>
        <w:t xml:space="preserve">направляет уведомление </w:t>
      </w:r>
      <w:r w:rsidRPr="00145D31">
        <w:rPr>
          <w:rFonts w:ascii="Times New Roman" w:eastAsia="Times New Roman" w:hAnsi="Times New Roman" w:cs="Times New Roman"/>
          <w:kern w:val="2"/>
          <w:sz w:val="28"/>
          <w:szCs w:val="28"/>
          <w:lang w:eastAsia="ru-RU"/>
        </w:rPr>
        <w:t xml:space="preserve">о поступлении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w:t>
      </w:r>
      <w:r w:rsidRPr="00145D31">
        <w:rPr>
          <w:rFonts w:ascii="Times New Roman" w:eastAsia="Calibri" w:hAnsi="Times New Roman" w:cs="Times New Roman"/>
          <w:sz w:val="28"/>
          <w:szCs w:val="28"/>
        </w:rPr>
        <w:t xml:space="preserve"> на адрес электронной почты, указанный в заявлении (при отсутствии адреса электронной почты уведомление </w:t>
      </w:r>
      <w:r w:rsidRPr="00145D31">
        <w:rPr>
          <w:rFonts w:ascii="Times New Roman" w:eastAsia="Times New Roman" w:hAnsi="Times New Roman" w:cs="Times New Roman"/>
          <w:kern w:val="2"/>
          <w:sz w:val="28"/>
          <w:szCs w:val="28"/>
          <w:lang w:eastAsia="ru-RU"/>
        </w:rPr>
        <w:t xml:space="preserve">о поступлении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w:t>
      </w:r>
      <w:r w:rsidRPr="00145D31">
        <w:rPr>
          <w:rFonts w:ascii="Times New Roman" w:eastAsia="Calibri" w:hAnsi="Times New Roman" w:cs="Times New Roman"/>
          <w:kern w:val="2"/>
          <w:sz w:val="28"/>
          <w:szCs w:val="28"/>
        </w:rPr>
        <w:t xml:space="preserve"> направляется в письменной форме по почтовому адресу, указанному в заявлении)</w:t>
      </w:r>
      <w:r w:rsidRPr="00145D31">
        <w:rPr>
          <w:rFonts w:ascii="Times New Roman" w:eastAsia="Times New Roman" w:hAnsi="Times New Roman" w:cs="Times New Roman"/>
          <w:kern w:val="2"/>
          <w:sz w:val="28"/>
          <w:szCs w:val="28"/>
          <w:lang w:eastAsia="ru-RU"/>
        </w:rPr>
        <w:t xml:space="preserve"> (в случае поступления в </w:t>
      </w:r>
      <w:r w:rsidRPr="00145D31">
        <w:rPr>
          <w:rFonts w:ascii="Times New Roman" w:eastAsia="Calibri" w:hAnsi="Times New Roman" w:cs="Times New Roman"/>
          <w:sz w:val="28"/>
          <w:szCs w:val="28"/>
        </w:rPr>
        <w:t>администрацию</w:t>
      </w:r>
      <w:r w:rsidRPr="00145D31">
        <w:rPr>
          <w:rFonts w:ascii="Times New Roman" w:eastAsia="Times New Roman" w:hAnsi="Times New Roman" w:cs="Times New Roman"/>
          <w:kern w:val="2"/>
          <w:sz w:val="28"/>
          <w:szCs w:val="28"/>
          <w:lang w:eastAsia="ru-RU"/>
        </w:rPr>
        <w:t xml:space="preserve"> документов через </w:t>
      </w:r>
      <w:r w:rsidRPr="00145D31">
        <w:rPr>
          <w:rFonts w:ascii="Times New Roman" w:eastAsia="Calibri" w:hAnsi="Times New Roman" w:cs="Times New Roman"/>
          <w:sz w:val="28"/>
          <w:szCs w:val="28"/>
          <w:lang w:eastAsia="ru-RU"/>
        </w:rPr>
        <w:t>официальный сайт администрации</w:t>
      </w:r>
      <w:r w:rsidRPr="00145D31">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145D31">
        <w:rPr>
          <w:rFonts w:ascii="Times New Roman" w:eastAsia="Calibri" w:hAnsi="Times New Roman" w:cs="Times New Roman"/>
          <w:sz w:val="28"/>
          <w:szCs w:val="28"/>
        </w:rPr>
        <w:t>администрацией</w:t>
      </w:r>
      <w:r w:rsidRPr="00145D31">
        <w:rPr>
          <w:rFonts w:ascii="Times New Roman" w:eastAsia="Times New Roman" w:hAnsi="Times New Roman" w:cs="Times New Roman"/>
          <w:kern w:val="2"/>
          <w:sz w:val="28"/>
          <w:szCs w:val="28"/>
          <w:lang w:eastAsia="ru-RU"/>
        </w:rPr>
        <w:t xml:space="preserve"> документов.</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rPr>
      </w:pPr>
      <w:r w:rsidRPr="00145D31">
        <w:rPr>
          <w:rFonts w:ascii="Times New Roman" w:eastAsia="Times New Roman" w:hAnsi="Times New Roman" w:cs="Times New Roman"/>
          <w:kern w:val="2"/>
          <w:sz w:val="28"/>
          <w:szCs w:val="28"/>
          <w:lang w:eastAsia="ru-RU"/>
        </w:rPr>
        <w:t xml:space="preserve">70. Результатом административной процедуры является прием </w:t>
      </w:r>
      <w:r w:rsidRPr="00145D31">
        <w:rPr>
          <w:rFonts w:ascii="Times New Roman" w:eastAsia="Calibri" w:hAnsi="Times New Roman" w:cs="Times New Roman"/>
          <w:sz w:val="28"/>
          <w:szCs w:val="28"/>
        </w:rPr>
        <w:t xml:space="preserve">представленных заявителем </w:t>
      </w:r>
      <w:r w:rsidRPr="00145D31">
        <w:rPr>
          <w:rFonts w:ascii="Times New Roman" w:eastAsia="Times New Roman" w:hAnsi="Times New Roman" w:cs="Times New Roman"/>
          <w:kern w:val="2"/>
          <w:sz w:val="28"/>
          <w:szCs w:val="28"/>
          <w:lang w:eastAsia="ru-RU"/>
        </w:rPr>
        <w:t xml:space="preserve">или его представителем </w:t>
      </w:r>
      <w:r w:rsidRPr="00145D31">
        <w:rPr>
          <w:rFonts w:ascii="Times New Roman" w:eastAsia="Calibri" w:hAnsi="Times New Roman" w:cs="Times New Roman"/>
          <w:sz w:val="28"/>
          <w:szCs w:val="28"/>
        </w:rPr>
        <w:t xml:space="preserve">документов </w:t>
      </w:r>
      <w:r w:rsidRPr="00145D31">
        <w:rPr>
          <w:rFonts w:ascii="Times New Roman" w:eastAsia="Times New Roman" w:hAnsi="Times New Roman" w:cs="Times New Roman"/>
          <w:kern w:val="2"/>
          <w:sz w:val="28"/>
          <w:szCs w:val="28"/>
          <w:lang w:eastAsia="ru-RU"/>
        </w:rPr>
        <w:t xml:space="preserve">и их </w:t>
      </w:r>
      <w:r w:rsidRPr="00145D31">
        <w:rPr>
          <w:rFonts w:ascii="Times New Roman" w:eastAsia="Calibri"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Pr="00145D31">
        <w:rPr>
          <w:rFonts w:ascii="Times New Roman" w:eastAsia="Times New Roman" w:hAnsi="Times New Roman" w:cs="Times New Roman"/>
          <w:kern w:val="2"/>
          <w:sz w:val="28"/>
          <w:szCs w:val="28"/>
          <w:lang w:eastAsia="ru-RU"/>
        </w:rPr>
        <w:t xml:space="preserve">или его представителю </w:t>
      </w:r>
      <w:r w:rsidRPr="00145D31">
        <w:rPr>
          <w:rFonts w:ascii="Times New Roman" w:eastAsia="Calibri" w:hAnsi="Times New Roman" w:cs="Times New Roman"/>
          <w:sz w:val="28"/>
          <w:szCs w:val="28"/>
        </w:rPr>
        <w:t>уведомления об отказе в приеме представленных документов.</w:t>
      </w:r>
    </w:p>
    <w:p w:rsidR="00145D31" w:rsidRPr="00145D31" w:rsidRDefault="00145D31" w:rsidP="00145D31">
      <w:pPr>
        <w:autoSpaceDE w:val="0"/>
        <w:autoSpaceDN w:val="0"/>
        <w:spacing w:after="0" w:line="240" w:lineRule="auto"/>
        <w:ind w:firstLine="709"/>
        <w:jc w:val="both"/>
        <w:rPr>
          <w:rFonts w:ascii="Times New Roman" w:eastAsia="Calibri" w:hAnsi="Times New Roman" w:cs="Times New Roman"/>
          <w:sz w:val="28"/>
          <w:szCs w:val="28"/>
          <w:u w:val="single"/>
        </w:rPr>
      </w:pPr>
      <w:r w:rsidRPr="00145D31">
        <w:rPr>
          <w:rFonts w:ascii="Times New Roman" w:eastAsia="Times New Roman" w:hAnsi="Times New Roman" w:cs="Times New Roman"/>
          <w:kern w:val="2"/>
          <w:sz w:val="28"/>
          <w:szCs w:val="28"/>
          <w:lang w:eastAsia="ru-RU"/>
        </w:rPr>
        <w:t xml:space="preserve">71. Способом фиксации результата административной процедуры является регистрация должностным лицом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145D31">
        <w:rPr>
          <w:rFonts w:ascii="Times New Roman" w:eastAsia="Calibri" w:hAnsi="Times New Roman" w:cs="Times New Roman"/>
          <w:sz w:val="28"/>
          <w:szCs w:val="28"/>
        </w:rPr>
        <w:t>администрации</w:t>
      </w:r>
      <w:r w:rsidRPr="00145D3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Pr="00145D31">
        <w:rPr>
          <w:rFonts w:ascii="Times New Roman" w:eastAsia="Calibri" w:hAnsi="Times New Roman" w:cs="Times New Roman"/>
          <w:sz w:val="28"/>
          <w:szCs w:val="28"/>
        </w:rPr>
        <w:t>либо уведомления об отказе в приеме представленных документов в журнале исходящей корреспонденции.</w:t>
      </w:r>
    </w:p>
    <w:p w:rsidR="00145D31" w:rsidRPr="00145D31" w:rsidRDefault="00145D31" w:rsidP="00145D31">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20. Формирование и направление межведомственных</w:t>
      </w:r>
      <w:r w:rsidRPr="00145D31">
        <w:rPr>
          <w:rFonts w:ascii="Times New Roman" w:eastAsia="Times New Roman" w:hAnsi="Times New Roman" w:cs="Times New Roman"/>
          <w:kern w:val="2"/>
          <w:sz w:val="28"/>
          <w:szCs w:val="28"/>
          <w:lang w:eastAsia="ru-RU"/>
        </w:rPr>
        <w:br/>
        <w:t>запросов в органы (организации), участвующие</w:t>
      </w:r>
      <w:r w:rsidRPr="00145D31">
        <w:rPr>
          <w:rFonts w:ascii="Times New Roman" w:eastAsia="Times New Roman" w:hAnsi="Times New Roman" w:cs="Times New Roman"/>
          <w:kern w:val="2"/>
          <w:sz w:val="28"/>
          <w:szCs w:val="28"/>
          <w:lang w:eastAsia="ru-RU"/>
        </w:rPr>
        <w:br/>
        <w:t>в предоставлении муниципальной услуги</w:t>
      </w:r>
    </w:p>
    <w:p w:rsidR="00145D31" w:rsidRPr="00145D31" w:rsidRDefault="00145D31" w:rsidP="00145D3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72. Основанием для начала административной процедуры является непредставление заявителем </w:t>
      </w:r>
      <w:r w:rsidRPr="00145D31">
        <w:rPr>
          <w:rFonts w:ascii="Times New Roman" w:eastAsia="Times New Roman" w:hAnsi="Times New Roman" w:cs="Times New Roman"/>
          <w:kern w:val="2"/>
          <w:sz w:val="28"/>
          <w:szCs w:val="28"/>
          <w:lang w:eastAsia="ru-RU"/>
        </w:rPr>
        <w:t xml:space="preserve">или его представителем </w:t>
      </w:r>
      <w:r w:rsidRPr="00145D31">
        <w:rPr>
          <w:rFonts w:ascii="Times New Roman" w:eastAsia="Times New Roman" w:hAnsi="Times New Roman" w:cs="Times New Roman"/>
          <w:kern w:val="2"/>
          <w:sz w:val="28"/>
          <w:szCs w:val="28"/>
        </w:rPr>
        <w:t xml:space="preserve">хотя бы одного из документов, указанных в пункте </w:t>
      </w:r>
      <w:r w:rsidRPr="00145D31">
        <w:rPr>
          <w:rFonts w:ascii="Times New Roman" w:eastAsia="Times New Roman" w:hAnsi="Times New Roman" w:cs="Times New Roman"/>
          <w:kern w:val="2"/>
          <w:sz w:val="28"/>
          <w:szCs w:val="28"/>
          <w:highlight w:val="yellow"/>
          <w:u w:val="single"/>
        </w:rPr>
        <w:t>1</w:t>
      </w:r>
      <w:r w:rsidRPr="00145D31">
        <w:rPr>
          <w:rFonts w:ascii="Times New Roman" w:eastAsia="Times New Roman" w:hAnsi="Times New Roman" w:cs="Times New Roman"/>
          <w:kern w:val="2"/>
          <w:sz w:val="28"/>
          <w:szCs w:val="28"/>
          <w:u w:val="single"/>
        </w:rPr>
        <w:t>9</w:t>
      </w:r>
      <w:r w:rsidRPr="00145D31">
        <w:rPr>
          <w:rFonts w:ascii="Times New Roman" w:eastAsia="Times New Roman"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w:t>
      </w:r>
      <w:proofErr w:type="gramStart"/>
      <w:r w:rsidRPr="00145D31">
        <w:rPr>
          <w:rFonts w:ascii="Times New Roman" w:eastAsia="Times New Roman" w:hAnsi="Times New Roman" w:cs="Times New Roman"/>
          <w:kern w:val="2"/>
          <w:sz w:val="28"/>
          <w:szCs w:val="28"/>
        </w:rPr>
        <w:t>представителем,  формирует</w:t>
      </w:r>
      <w:proofErr w:type="gramEnd"/>
      <w:r w:rsidRPr="00145D31">
        <w:rPr>
          <w:rFonts w:ascii="Times New Roman" w:eastAsia="Times New Roman" w:hAnsi="Times New Roman" w:cs="Times New Roman"/>
          <w:kern w:val="2"/>
          <w:sz w:val="28"/>
          <w:szCs w:val="28"/>
        </w:rPr>
        <w:t xml:space="preserve"> и направляет межведомственные запросы:</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1) в Федеральную налоговую службу – в целях получения: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сведений из Единого государственного реестра записей актов гражданского состояния: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о рождении детей (ребенка);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о смерти одного из родителей;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о расторжении брака;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о заключении брака;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Times New Roman" w:hAnsi="Times New Roman" w:cs="Times New Roman"/>
          <w:kern w:val="2"/>
          <w:sz w:val="28"/>
          <w:szCs w:val="28"/>
        </w:rPr>
        <w:t xml:space="preserve">а) </w:t>
      </w:r>
      <w:r w:rsidRPr="00145D31">
        <w:rPr>
          <w:rFonts w:ascii="Times New Roman" w:eastAsia="Calibri" w:hAnsi="Times New Roman" w:cs="Times New Roman"/>
          <w:sz w:val="28"/>
          <w:szCs w:val="28"/>
          <w:lang w:eastAsia="ru-RU"/>
        </w:rPr>
        <w:t>выписки из ЕГРН о правах отдельного лица на имевшиеся (имеющиеся) у него объекты недвижимости в отношении заявителя;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выписки из ЕГРН о правах отдельного лица на имевшиеся (имеющиеся) у него объекты недвижимости в отношении членов семьи;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lang w:eastAsia="ru-RU"/>
        </w:rPr>
        <w:t xml:space="preserve">3) в </w:t>
      </w:r>
      <w:r w:rsidRPr="00145D31">
        <w:rPr>
          <w:rFonts w:ascii="Times New Roman" w:eastAsia="Calibri" w:hAnsi="Times New Roman" w:cs="Times New Roman"/>
          <w:sz w:val="28"/>
          <w:szCs w:val="28"/>
        </w:rPr>
        <w:t>министерство социального развития, опеки и попечительства Иркутской области – в целях получения: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rPr>
        <w:t xml:space="preserve">а) </w:t>
      </w:r>
      <w:r w:rsidRPr="00145D31">
        <w:rPr>
          <w:rFonts w:ascii="Times New Roman" w:eastAsia="Calibri" w:hAnsi="Times New Roman" w:cs="Times New Roman"/>
          <w:sz w:val="28"/>
          <w:szCs w:val="28"/>
          <w:lang w:eastAsia="ru-RU"/>
        </w:rPr>
        <w:t>акта органа опеки и попечительства о назначении опекуна или попечителя;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4) в </w:t>
      </w:r>
      <w:r w:rsidRPr="00145D31">
        <w:rPr>
          <w:rFonts w:ascii="Times New Roman" w:eastAsia="Calibri" w:hAnsi="Times New Roman" w:cs="Times New Roman"/>
          <w:sz w:val="28"/>
          <w:szCs w:val="28"/>
        </w:rPr>
        <w:t xml:space="preserve">службу записи актов гражданского состояния Иркутской области – в целях получения </w:t>
      </w:r>
      <w:r w:rsidRPr="00145D31">
        <w:rPr>
          <w:rFonts w:ascii="Times New Roman" w:eastAsia="Calibri" w:hAnsi="Times New Roman" w:cs="Times New Roman"/>
          <w:sz w:val="28"/>
          <w:szCs w:val="28"/>
          <w:lang w:eastAsia="ru-RU"/>
        </w:rPr>
        <w:t>справки о рождении, выданной органом записи актов гражданского состояния, содержащей информацию о том, что сведения об отце ребенка;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5D31">
        <w:rPr>
          <w:rFonts w:ascii="Times New Roman" w:eastAsia="Calibri" w:hAnsi="Times New Roman" w:cs="Times New Roman"/>
          <w:sz w:val="28"/>
          <w:szCs w:val="28"/>
          <w:lang w:eastAsia="ru-RU"/>
        </w:rPr>
        <w:lastRenderedPageBreak/>
        <w:t xml:space="preserve">5) в </w:t>
      </w:r>
      <w:r w:rsidRPr="00145D31">
        <w:rPr>
          <w:rFonts w:ascii="Times New Roman" w:eastAsia="Calibri" w:hAnsi="Times New Roman" w:cs="Times New Roman"/>
          <w:bCs/>
          <w:sz w:val="28"/>
          <w:szCs w:val="28"/>
        </w:rPr>
        <w:t xml:space="preserve">министерство </w:t>
      </w:r>
      <w:r w:rsidRPr="00145D31">
        <w:rPr>
          <w:rFonts w:ascii="Times New Roman" w:eastAsia="Calibri" w:hAnsi="Times New Roman" w:cs="Times New Roman"/>
          <w:bCs/>
          <w:sz w:val="28"/>
          <w:szCs w:val="28"/>
          <w:highlight w:val="yellow"/>
          <w:u w:val="single"/>
        </w:rPr>
        <w:t>строительства</w:t>
      </w:r>
      <w:r w:rsidRPr="00145D31">
        <w:rPr>
          <w:rFonts w:ascii="Times New Roman" w:eastAsia="Calibri" w:hAnsi="Times New Roman" w:cs="Times New Roman"/>
          <w:bCs/>
          <w:sz w:val="28"/>
          <w:szCs w:val="28"/>
        </w:rPr>
        <w:t xml:space="preserve"> Иркутской области – в целях получения:</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bCs/>
          <w:sz w:val="28"/>
          <w:szCs w:val="28"/>
        </w:rPr>
        <w:t xml:space="preserve">а) </w:t>
      </w:r>
      <w:r w:rsidRPr="00145D31">
        <w:rPr>
          <w:rFonts w:ascii="Times New Roman" w:eastAsia="Calibri" w:hAnsi="Times New Roman" w:cs="Times New Roman"/>
          <w:sz w:val="28"/>
          <w:szCs w:val="28"/>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д) соглашения о предоставлении денежной компенсации утрачиваемого права собственности на учитываемый земельный участок, заключенного в </w:t>
      </w:r>
      <w:r w:rsidRPr="00145D31">
        <w:rPr>
          <w:rFonts w:ascii="Times New Roman" w:eastAsia="Calibri" w:hAnsi="Times New Roman" w:cs="Times New Roman"/>
          <w:sz w:val="28"/>
          <w:szCs w:val="28"/>
          <w:lang w:eastAsia="ru-RU"/>
        </w:rPr>
        <w:lastRenderedPageBreak/>
        <w:t>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highlight w:val="yellow"/>
          <w:u w:val="single"/>
          <w:lang w:eastAsia="ru-RU"/>
        </w:rPr>
        <w:t>6) в Пенсионный фонд Российской Федерации – в целях получения</w:t>
      </w:r>
      <w:r w:rsidRPr="00145D31">
        <w:rPr>
          <w:rFonts w:ascii="Times New Roman" w:eastAsia="Calibri" w:hAnsi="Times New Roman" w:cs="Times New Roman"/>
          <w:sz w:val="28"/>
          <w:szCs w:val="28"/>
          <w:u w:val="single"/>
          <w:lang w:eastAsia="ru-RU"/>
        </w:rPr>
        <w:t xml:space="preserve"> </w:t>
      </w:r>
      <w:r w:rsidRPr="00145D31">
        <w:rPr>
          <w:rFonts w:ascii="Times New Roman" w:eastAsia="Calibri" w:hAnsi="Times New Roman" w:cs="Times New Roman"/>
          <w:sz w:val="28"/>
          <w:szCs w:val="28"/>
          <w:highlight w:val="yellow"/>
          <w:u w:val="single"/>
          <w:lang w:eastAsia="ru-RU"/>
        </w:rPr>
        <w:t>сведений о трудовой деятельности за периоды с 1 января 2020 года, оформленных в установленном законодательством порядке</w:t>
      </w:r>
      <w:r w:rsidRPr="00145D31">
        <w:rPr>
          <w:rFonts w:ascii="Times New Roman" w:eastAsia="Calibri" w:hAnsi="Times New Roman" w:cs="Times New Roman"/>
          <w:sz w:val="28"/>
          <w:szCs w:val="28"/>
          <w:lang w:eastAsia="ru-RU"/>
        </w:rPr>
        <w:t>;</w:t>
      </w:r>
    </w:p>
    <w:p w:rsidR="00145D31" w:rsidRPr="00145D31" w:rsidRDefault="00145D31" w:rsidP="00145D31">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45D31">
        <w:rPr>
          <w:rFonts w:ascii="Times New Roman" w:eastAsia="Calibri" w:hAnsi="Times New Roman" w:cs="Times New Roman"/>
          <w:sz w:val="28"/>
          <w:szCs w:val="28"/>
          <w:lang w:eastAsia="ru-RU"/>
        </w:rPr>
        <w:t xml:space="preserve">7) </w:t>
      </w:r>
      <w:r w:rsidRPr="00145D31">
        <w:rPr>
          <w:rFonts w:ascii="Times New Roman" w:eastAsia="Calibri" w:hAnsi="Times New Roman" w:cs="Times New Roman"/>
          <w:sz w:val="28"/>
          <w:szCs w:val="28"/>
          <w:highlight w:val="yellow"/>
          <w:u w:val="single"/>
          <w:lang w:eastAsia="ru-RU"/>
        </w:rPr>
        <w:t xml:space="preserve">в </w:t>
      </w:r>
      <w:r w:rsidRPr="00145D31">
        <w:rPr>
          <w:rFonts w:ascii="Times New Roman" w:eastAsia="Times New Roman" w:hAnsi="Times New Roman" w:cs="Times New Roman"/>
          <w:kern w:val="2"/>
          <w:sz w:val="28"/>
          <w:szCs w:val="28"/>
          <w:highlight w:val="yellow"/>
          <w:u w:val="single"/>
          <w:lang w:eastAsia="ru-RU"/>
        </w:rPr>
        <w:t xml:space="preserve">Федеральную службу </w:t>
      </w:r>
      <w:r w:rsidRPr="00145D31">
        <w:rPr>
          <w:rFonts w:ascii="Times New Roman" w:eastAsia="Calibri" w:hAnsi="Times New Roman" w:cs="Times New Roman"/>
          <w:sz w:val="28"/>
          <w:szCs w:val="28"/>
          <w:highlight w:val="yellow"/>
          <w:u w:val="single"/>
          <w:lang w:eastAsia="ru-RU"/>
        </w:rPr>
        <w:t xml:space="preserve">по надзору в сфере образования и науки -  в целях получения документа об образовании. </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74. Межведомственный запрос о представлении документов, указанных в пункте </w:t>
      </w:r>
      <w:r w:rsidRPr="00145D31">
        <w:rPr>
          <w:rFonts w:ascii="Times New Roman" w:eastAsia="Times New Roman" w:hAnsi="Times New Roman" w:cs="Times New Roman"/>
          <w:kern w:val="2"/>
          <w:sz w:val="28"/>
          <w:szCs w:val="28"/>
          <w:highlight w:val="yellow"/>
          <w:u w:val="single"/>
        </w:rPr>
        <w:t>19</w:t>
      </w:r>
      <w:r w:rsidRPr="00145D31">
        <w:rPr>
          <w:rFonts w:ascii="Times New Roman" w:eastAsia="Times New Roman"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Pr="00145D31">
        <w:rPr>
          <w:rFonts w:ascii="Times New Roman" w:eastAsia="Times New Roman" w:hAnsi="Times New Roman" w:cs="Times New Roman"/>
          <w:kern w:val="2"/>
          <w:sz w:val="28"/>
          <w:szCs w:val="28"/>
          <w:vertAlign w:val="superscript"/>
        </w:rPr>
        <w:t>2</w:t>
      </w:r>
      <w:r w:rsidRPr="00145D31">
        <w:rPr>
          <w:rFonts w:ascii="Times New Roman" w:eastAsia="Times New Roman" w:hAnsi="Times New Roman" w:cs="Times New Roman"/>
          <w:kern w:val="2"/>
          <w:sz w:val="28"/>
          <w:szCs w:val="28"/>
        </w:rPr>
        <w:t xml:space="preserve"> Федерального закона от 27 июля 2010 года № 210</w:t>
      </w:r>
      <w:r w:rsidRPr="00145D31">
        <w:rPr>
          <w:rFonts w:ascii="Times New Roman" w:eastAsia="Times New Roman" w:hAnsi="Times New Roman" w:cs="Times New Roman"/>
          <w:kern w:val="2"/>
          <w:sz w:val="28"/>
          <w:szCs w:val="28"/>
        </w:rPr>
        <w:noBreakHyphen/>
        <w:t>ФЗ</w:t>
      </w:r>
      <w:r w:rsidRPr="00145D31">
        <w:rPr>
          <w:rFonts w:ascii="Times New Roman" w:eastAsia="Times New Roman" w:hAnsi="Times New Roman" w:cs="Times New Roman"/>
          <w:kern w:val="2"/>
          <w:sz w:val="28"/>
          <w:szCs w:val="28"/>
          <w:lang w:eastAsia="ru-RU"/>
        </w:rPr>
        <w:t xml:space="preserve"> </w:t>
      </w:r>
      <w:r w:rsidRPr="00145D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145D31">
        <w:rPr>
          <w:rFonts w:ascii="Times New Roman" w:eastAsia="Times New Roman" w:hAnsi="Times New Roman" w:cs="Times New Roman"/>
          <w:kern w:val="2"/>
          <w:sz w:val="28"/>
          <w:szCs w:val="28"/>
          <w:vertAlign w:val="superscript"/>
        </w:rPr>
        <w:footnoteReference w:id="21"/>
      </w:r>
      <w:r w:rsidRPr="00145D31">
        <w:rPr>
          <w:rFonts w:ascii="Times New Roman" w:eastAsia="Times New Roman" w:hAnsi="Times New Roman" w:cs="Times New Roman"/>
          <w:i/>
          <w:kern w:val="2"/>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77.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145D31">
        <w:rPr>
          <w:rFonts w:ascii="Times New Roman" w:eastAsia="Times New Roman" w:hAnsi="Times New Roman" w:cs="Times New Roman"/>
          <w:kern w:val="2"/>
          <w:sz w:val="28"/>
          <w:szCs w:val="28"/>
          <w:highlight w:val="yellow"/>
          <w:u w:val="single"/>
        </w:rPr>
        <w:t>1</w:t>
      </w:r>
      <w:r w:rsidRPr="00145D31">
        <w:rPr>
          <w:rFonts w:ascii="Times New Roman" w:eastAsia="Times New Roman" w:hAnsi="Times New Roman" w:cs="Times New Roman"/>
          <w:kern w:val="2"/>
          <w:sz w:val="28"/>
          <w:szCs w:val="28"/>
          <w:u w:val="single"/>
        </w:rPr>
        <w:t>9</w:t>
      </w:r>
      <w:r w:rsidRPr="00145D31">
        <w:rPr>
          <w:rFonts w:ascii="Times New Roman" w:eastAsia="Times New Roman"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145D31">
        <w:rPr>
          <w:rFonts w:ascii="Times New Roman" w:eastAsia="Times New Roman" w:hAnsi="Times New Roman" w:cs="Times New Roman"/>
          <w:kern w:val="2"/>
          <w:sz w:val="28"/>
          <w:szCs w:val="28"/>
          <w:vertAlign w:val="superscript"/>
        </w:rPr>
        <w:footnoteReference w:id="22"/>
      </w:r>
      <w:r w:rsidRPr="00145D31">
        <w:rPr>
          <w:rFonts w:ascii="Times New Roman" w:eastAsia="Times New Roman"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145D31">
        <w:rPr>
          <w:rFonts w:ascii="Times New Roman" w:eastAsia="Times New Roman" w:hAnsi="Times New Roman" w:cs="Times New Roman"/>
          <w:kern w:val="2"/>
          <w:sz w:val="28"/>
          <w:szCs w:val="28"/>
          <w:lang w:eastAsia="ru-RU"/>
        </w:rPr>
        <w:lastRenderedPageBreak/>
        <w:t xml:space="preserve">Глава 21. </w:t>
      </w:r>
      <w:r w:rsidRPr="00145D31">
        <w:rPr>
          <w:rFonts w:ascii="Times New Roman" w:eastAsia="Times New Roman" w:hAnsi="Times New Roman" w:cs="Times New Roman"/>
          <w:kern w:val="2"/>
          <w:sz w:val="28"/>
          <w:szCs w:val="28"/>
        </w:rPr>
        <w:t xml:space="preserve">Принятие </w:t>
      </w:r>
      <w:r w:rsidRPr="00145D31">
        <w:rPr>
          <w:rFonts w:ascii="Times New Roman" w:eastAsia="Calibri" w:hAnsi="Times New Roman" w:cs="Times New Roman"/>
          <w:sz w:val="28"/>
          <w:szCs w:val="28"/>
          <w:lang w:eastAsia="ru-RU"/>
        </w:rPr>
        <w:t>решения о постановке на земельный учет</w:t>
      </w:r>
      <w:r w:rsidRPr="00145D31">
        <w:rPr>
          <w:rFonts w:ascii="Times New Roman" w:eastAsia="Calibri" w:hAnsi="Times New Roman" w:cs="Times New Roman"/>
          <w:sz w:val="28"/>
          <w:szCs w:val="28"/>
          <w:lang w:eastAsia="ru-RU"/>
        </w:rPr>
        <w:br/>
        <w:t>(отказе в постановке на земельный учет)</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lang w:eastAsia="ru-RU"/>
        </w:rPr>
        <w:t xml:space="preserve">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45D31">
        <w:rPr>
          <w:rFonts w:ascii="Times New Roman" w:eastAsia="Times New Roman" w:hAnsi="Times New Roman" w:cs="Times New Roman"/>
          <w:kern w:val="2"/>
          <w:sz w:val="28"/>
          <w:szCs w:val="28"/>
        </w:rPr>
        <w:t xml:space="preserve">заявления и документов, необходимых для предоставления муниципальной услуги, указанных в пунктах </w:t>
      </w:r>
      <w:r w:rsidRPr="00145D31">
        <w:rPr>
          <w:rFonts w:ascii="Times New Roman" w:eastAsia="Times New Roman" w:hAnsi="Times New Roman" w:cs="Times New Roman"/>
          <w:kern w:val="2"/>
          <w:sz w:val="28"/>
          <w:szCs w:val="28"/>
          <w:highlight w:val="yellow"/>
          <w:u w:val="single"/>
        </w:rPr>
        <w:t>13, 14, 1</w:t>
      </w:r>
      <w:r w:rsidRPr="00145D31">
        <w:rPr>
          <w:rFonts w:ascii="Times New Roman" w:eastAsia="Times New Roman" w:hAnsi="Times New Roman" w:cs="Times New Roman"/>
          <w:kern w:val="2"/>
          <w:sz w:val="28"/>
          <w:szCs w:val="28"/>
          <w:u w:val="single"/>
        </w:rPr>
        <w:t>9</w:t>
      </w:r>
      <w:r w:rsidRPr="00145D31">
        <w:rPr>
          <w:rFonts w:ascii="Times New Roman" w:eastAsia="Times New Roman"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Times New Roman" w:hAnsi="Times New Roman" w:cs="Times New Roman"/>
          <w:kern w:val="2"/>
          <w:sz w:val="28"/>
          <w:szCs w:val="28"/>
          <w:lang w:eastAsia="ru-RU"/>
        </w:rPr>
        <w:t>80. Должностное лицо администрации, ответственное за предоставление муниципальной услуги,</w:t>
      </w:r>
      <w:r w:rsidRPr="00145D31">
        <w:rPr>
          <w:rFonts w:ascii="Times New Roman" w:eastAsia="Times New Roman" w:hAnsi="Times New Roman" w:cs="Times New Roman"/>
          <w:kern w:val="2"/>
          <w:sz w:val="28"/>
          <w:szCs w:val="28"/>
        </w:rPr>
        <w:t xml:space="preserve"> в течение 15 календарных дней со дня принятия решения, предусмотренного пунктом </w:t>
      </w:r>
      <w:r w:rsidRPr="00145D31">
        <w:rPr>
          <w:rFonts w:ascii="Times New Roman" w:eastAsia="Times New Roman" w:hAnsi="Times New Roman" w:cs="Times New Roman"/>
          <w:kern w:val="2"/>
          <w:sz w:val="28"/>
          <w:szCs w:val="28"/>
          <w:highlight w:val="yellow"/>
          <w:u w:val="single"/>
        </w:rPr>
        <w:t>68</w:t>
      </w:r>
      <w:r w:rsidRPr="00145D31">
        <w:rPr>
          <w:rFonts w:ascii="Times New Roman" w:eastAsia="Times New Roman"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rPr>
        <w:t xml:space="preserve">административного регламента, </w:t>
      </w:r>
      <w:r w:rsidRPr="00145D31">
        <w:rPr>
          <w:rFonts w:ascii="Times New Roman" w:eastAsia="Calibri" w:hAnsi="Times New Roman" w:cs="Times New Roman"/>
          <w:sz w:val="28"/>
          <w:szCs w:val="28"/>
        </w:rPr>
        <w:t xml:space="preserve">рассматривает поступившее заявление и документы, предусмотренные пунктами </w:t>
      </w:r>
      <w:r w:rsidRPr="00145D31">
        <w:rPr>
          <w:rFonts w:ascii="Times New Roman" w:eastAsia="Times New Roman" w:hAnsi="Times New Roman" w:cs="Times New Roman"/>
          <w:kern w:val="2"/>
          <w:sz w:val="28"/>
          <w:szCs w:val="28"/>
          <w:highlight w:val="yellow"/>
          <w:u w:val="single"/>
        </w:rPr>
        <w:t>13, 14, 1</w:t>
      </w:r>
      <w:r w:rsidRPr="00145D31">
        <w:rPr>
          <w:rFonts w:ascii="Times New Roman" w:eastAsia="Times New Roman" w:hAnsi="Times New Roman" w:cs="Times New Roman"/>
          <w:kern w:val="2"/>
          <w:sz w:val="28"/>
          <w:szCs w:val="28"/>
          <w:u w:val="single"/>
        </w:rPr>
        <w:t>9</w:t>
      </w:r>
      <w:r w:rsidRPr="00145D31">
        <w:rPr>
          <w:rFonts w:ascii="Times New Roman" w:eastAsia="Calibri" w:hAnsi="Times New Roman" w:cs="Times New Roman"/>
          <w:sz w:val="28"/>
          <w:szCs w:val="28"/>
        </w:rPr>
        <w:t xml:space="preserve"> </w:t>
      </w:r>
      <w:r w:rsidRPr="00145D31">
        <w:rPr>
          <w:rFonts w:ascii="Times New Roman" w:eastAsia="Times New Roman" w:hAnsi="Times New Roman" w:cs="Times New Roman"/>
          <w:kern w:val="2"/>
          <w:sz w:val="28"/>
          <w:szCs w:val="28"/>
          <w:lang w:eastAsia="ru-RU"/>
        </w:rPr>
        <w:t xml:space="preserve">настоящего  административного </w:t>
      </w:r>
      <w:r w:rsidRPr="00145D31">
        <w:rPr>
          <w:rFonts w:ascii="Times New Roman" w:eastAsia="Calibri" w:hAnsi="Times New Roman" w:cs="Times New Roman"/>
          <w:sz w:val="28"/>
          <w:szCs w:val="28"/>
        </w:rPr>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наличии оснований, указанных в пункте </w:t>
      </w:r>
      <w:r w:rsidRPr="00145D31">
        <w:rPr>
          <w:rFonts w:ascii="Times New Roman" w:eastAsia="Calibri" w:hAnsi="Times New Roman" w:cs="Times New Roman"/>
          <w:sz w:val="28"/>
          <w:szCs w:val="28"/>
          <w:highlight w:val="yellow"/>
          <w:u w:val="single"/>
        </w:rPr>
        <w:t>8</w:t>
      </w:r>
      <w:r w:rsidRPr="00145D31">
        <w:rPr>
          <w:rFonts w:ascii="Times New Roman" w:eastAsia="Calibri" w:hAnsi="Times New Roman" w:cs="Times New Roman"/>
          <w:sz w:val="28"/>
          <w:szCs w:val="28"/>
          <w:u w:val="single"/>
        </w:rPr>
        <w:t>1</w:t>
      </w:r>
      <w:r w:rsidRPr="00145D31">
        <w:rPr>
          <w:rFonts w:ascii="Times New Roman" w:eastAsia="Calibri" w:hAnsi="Times New Roman" w:cs="Times New Roman"/>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Calibri" w:hAnsi="Times New Roman" w:cs="Times New Roman"/>
          <w:sz w:val="28"/>
          <w:szCs w:val="28"/>
        </w:rPr>
        <w:t>административного регламента, решение об отказе в постановке на земельный учет.</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81. Основания для отказа в </w:t>
      </w:r>
      <w:r w:rsidRPr="00145D31">
        <w:rPr>
          <w:rFonts w:ascii="Times New Roman" w:eastAsia="Calibri" w:hAnsi="Times New Roman" w:cs="Times New Roman"/>
          <w:sz w:val="28"/>
          <w:szCs w:val="28"/>
        </w:rPr>
        <w:t>постановке на земельный</w:t>
      </w:r>
      <w:r w:rsidRPr="00145D31">
        <w:rPr>
          <w:rFonts w:ascii="Times New Roman" w:eastAsia="Calibri" w:hAnsi="Times New Roman" w:cs="Times New Roman"/>
          <w:i/>
          <w:sz w:val="28"/>
          <w:szCs w:val="28"/>
        </w:rPr>
        <w:t xml:space="preserve"> </w:t>
      </w:r>
      <w:r w:rsidRPr="00145D31">
        <w:rPr>
          <w:rFonts w:ascii="Times New Roman" w:eastAsia="Calibri" w:hAnsi="Times New Roman" w:cs="Times New Roman"/>
          <w:sz w:val="28"/>
          <w:szCs w:val="28"/>
        </w:rPr>
        <w:t>учет</w:t>
      </w:r>
      <w:r w:rsidRPr="00145D31">
        <w:rPr>
          <w:rFonts w:ascii="Times New Roman" w:eastAsia="Times New Roman" w:hAnsi="Times New Roman" w:cs="Times New Roman"/>
          <w:kern w:val="2"/>
          <w:sz w:val="28"/>
          <w:szCs w:val="28"/>
          <w:lang w:eastAsia="ru-RU"/>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145D31">
        <w:rPr>
          <w:rFonts w:ascii="Times New Roman" w:eastAsia="Times New Roman" w:hAnsi="Times New Roman" w:cs="Times New Roman"/>
          <w:kern w:val="2"/>
          <w:sz w:val="28"/>
          <w:szCs w:val="28"/>
        </w:rPr>
        <w:t xml:space="preserve">Иркутской области </w:t>
      </w:r>
      <w:r w:rsidRPr="00145D31">
        <w:rPr>
          <w:rFonts w:ascii="Times New Roman" w:eastAsia="Calibri" w:hAnsi="Times New Roman" w:cs="Times New Roman"/>
          <w:sz w:val="28"/>
          <w:szCs w:val="28"/>
          <w:lang w:eastAsia="ru-RU"/>
        </w:rPr>
        <w:t>28 декабря 2015 года № 146-ОЗ «О бесплатном предоставлении земельных участков в собственность граждан»</w:t>
      </w:r>
      <w:r w:rsidRPr="00145D31">
        <w:rPr>
          <w:rFonts w:ascii="Times New Roman" w:eastAsia="Calibri" w:hAnsi="Times New Roman" w:cs="Times New Roman"/>
          <w:sz w:val="28"/>
          <w:szCs w:val="28"/>
        </w:rPr>
        <w:t xml:space="preserve"> правом на предоставление земельного участка в собственность бесплатно;</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D31">
        <w:rPr>
          <w:rFonts w:ascii="Times New Roman" w:eastAsia="Calibri" w:hAnsi="Times New Roman" w:cs="Times New Roman"/>
          <w:sz w:val="28"/>
          <w:szCs w:val="28"/>
        </w:rPr>
        <w:t xml:space="preserve">2) заявление о постановке на земельный учет не соответствует требованиям, установленным частью 2 статьи 5 Закона </w:t>
      </w:r>
      <w:r w:rsidRPr="00145D31">
        <w:rPr>
          <w:rFonts w:ascii="Times New Roman" w:eastAsia="Times New Roman" w:hAnsi="Times New Roman" w:cs="Times New Roman"/>
          <w:kern w:val="2"/>
          <w:sz w:val="28"/>
          <w:szCs w:val="28"/>
        </w:rPr>
        <w:t xml:space="preserve">Иркутской области от </w:t>
      </w:r>
      <w:r w:rsidRPr="00145D31">
        <w:rPr>
          <w:rFonts w:ascii="Times New Roman" w:eastAsia="Calibri" w:hAnsi="Times New Roman" w:cs="Times New Roman"/>
          <w:sz w:val="28"/>
          <w:szCs w:val="28"/>
          <w:lang w:eastAsia="ru-RU"/>
        </w:rPr>
        <w:t>28 декабря 2015 года № 146-ОЗ «О бесплатном предоставлении земельных участков в собственность граждан»</w:t>
      </w:r>
      <w:r w:rsidRPr="00145D31">
        <w:rPr>
          <w:rFonts w:ascii="Times New Roman" w:eastAsia="Calibri" w:hAnsi="Times New Roman" w:cs="Times New Roman"/>
          <w:sz w:val="28"/>
          <w:szCs w:val="28"/>
        </w:rPr>
        <w:t xml:space="preserve">, и (или) к заявлению о постановке на земельный учет не приложены документы, предусмотренные частью 3 </w:t>
      </w:r>
      <w:r w:rsidRPr="00145D31">
        <w:rPr>
          <w:rFonts w:ascii="Times New Roman" w:eastAsia="Calibri" w:hAnsi="Times New Roman" w:cs="Times New Roman"/>
          <w:sz w:val="28"/>
          <w:szCs w:val="28"/>
        </w:rPr>
        <w:br/>
        <w:t>статьи 5 указанного Закон</w:t>
      </w:r>
      <w:r w:rsidRPr="00145D31">
        <w:rPr>
          <w:rFonts w:ascii="Times New Roman" w:eastAsia="Times New Roman" w:hAnsi="Times New Roman" w:cs="Times New Roman"/>
          <w:kern w:val="2"/>
          <w:sz w:val="28"/>
          <w:szCs w:val="28"/>
        </w:rPr>
        <w:t>а Иркутской области</w:t>
      </w:r>
      <w:r w:rsidRPr="00145D31">
        <w:rPr>
          <w:rFonts w:ascii="Times New Roman" w:eastAsia="Calibri" w:hAnsi="Times New Roman" w:cs="Times New Roman"/>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145D31">
        <w:rPr>
          <w:rFonts w:ascii="Times New Roman" w:eastAsia="Calibri" w:hAnsi="Times New Roman" w:cs="Times New Roman"/>
          <w:sz w:val="28"/>
          <w:szCs w:val="28"/>
          <w:vertAlign w:val="superscript"/>
          <w:lang w:eastAsia="ru-RU"/>
        </w:rPr>
        <w:t>10</w:t>
      </w:r>
      <w:r w:rsidRPr="00145D31">
        <w:rPr>
          <w:rFonts w:ascii="Times New Roman" w:eastAsia="Calibri" w:hAnsi="Times New Roman" w:cs="Times New Roman"/>
          <w:sz w:val="28"/>
          <w:szCs w:val="28"/>
          <w:lang w:eastAsia="ru-RU"/>
        </w:rPr>
        <w:t xml:space="preserve"> Земельного кодекса Российской Федерации;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w:t>
      </w:r>
      <w:r w:rsidRPr="00145D31">
        <w:rPr>
          <w:rFonts w:ascii="Times New Roman" w:eastAsia="Calibri" w:hAnsi="Times New Roman" w:cs="Times New Roman"/>
          <w:sz w:val="28"/>
          <w:szCs w:val="28"/>
          <w:lang w:eastAsia="ru-RU"/>
        </w:rPr>
        <w:lastRenderedPageBreak/>
        <w:t>поселении, находящемся в центральной экологической зоне Байкальской природной территории.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82. После принятия решения, указанного в пункте </w:t>
      </w:r>
      <w:r w:rsidRPr="00145D31">
        <w:rPr>
          <w:rFonts w:ascii="Times New Roman" w:eastAsia="Times New Roman" w:hAnsi="Times New Roman" w:cs="Times New Roman"/>
          <w:kern w:val="2"/>
          <w:sz w:val="28"/>
          <w:szCs w:val="28"/>
          <w:highlight w:val="yellow"/>
          <w:u w:val="single"/>
          <w:lang w:eastAsia="ru-RU"/>
        </w:rPr>
        <w:t>8</w:t>
      </w:r>
      <w:r w:rsidRPr="00145D31">
        <w:rPr>
          <w:rFonts w:ascii="Times New Roman" w:eastAsia="Times New Roman" w:hAnsi="Times New Roman" w:cs="Times New Roman"/>
          <w:kern w:val="2"/>
          <w:sz w:val="28"/>
          <w:szCs w:val="28"/>
          <w:u w:val="single"/>
          <w:lang w:eastAsia="ru-RU"/>
        </w:rPr>
        <w:t>0</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145D31">
        <w:rPr>
          <w:rFonts w:ascii="Times New Roman" w:eastAsia="Times New Roman" w:hAnsi="Times New Roman" w:cs="Times New Roman"/>
          <w:kern w:val="2"/>
          <w:sz w:val="28"/>
          <w:szCs w:val="28"/>
          <w:lang w:eastAsia="ru-RU"/>
        </w:rPr>
        <w:br/>
        <w:t>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rPr>
        <w:t xml:space="preserve">83. Критерием принятия решения </w:t>
      </w:r>
      <w:r w:rsidRPr="00145D31">
        <w:rPr>
          <w:rFonts w:ascii="Times New Roman" w:eastAsia="Times New Roman" w:hAnsi="Times New Roman" w:cs="Times New Roman"/>
          <w:kern w:val="2"/>
          <w:sz w:val="28"/>
          <w:szCs w:val="28"/>
          <w:lang w:eastAsia="ru-RU"/>
        </w:rPr>
        <w:t>о постановке на земельный учет (отказе в постановке на земельный учет)</w:t>
      </w:r>
      <w:r w:rsidRPr="00145D31">
        <w:rPr>
          <w:rFonts w:ascii="Times New Roman" w:eastAsia="Calibri" w:hAnsi="Times New Roman" w:cs="Times New Roman"/>
          <w:sz w:val="28"/>
          <w:szCs w:val="28"/>
          <w:lang w:eastAsia="ru-RU"/>
        </w:rPr>
        <w:t xml:space="preserve"> </w:t>
      </w:r>
      <w:r w:rsidRPr="00145D31">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w:t>
      </w:r>
      <w:r w:rsidRPr="00145D31">
        <w:rPr>
          <w:rFonts w:ascii="Times New Roman" w:eastAsia="Times New Roman" w:hAnsi="Times New Roman" w:cs="Times New Roman"/>
          <w:kern w:val="2"/>
          <w:sz w:val="28"/>
          <w:szCs w:val="28"/>
          <w:highlight w:val="yellow"/>
          <w:u w:val="single"/>
        </w:rPr>
        <w:t>8</w:t>
      </w:r>
      <w:r w:rsidRPr="00145D31">
        <w:rPr>
          <w:rFonts w:ascii="Times New Roman" w:eastAsia="Times New Roman" w:hAnsi="Times New Roman" w:cs="Times New Roman"/>
          <w:kern w:val="2"/>
          <w:sz w:val="28"/>
          <w:szCs w:val="28"/>
          <w:u w:val="single"/>
        </w:rPr>
        <w:t>1</w:t>
      </w:r>
      <w:r w:rsidRPr="00145D31">
        <w:rPr>
          <w:rFonts w:ascii="Times New Roman" w:eastAsia="Times New Roman" w:hAnsi="Times New Roman" w:cs="Times New Roman"/>
          <w:kern w:val="2"/>
          <w:sz w:val="28"/>
          <w:szCs w:val="28"/>
        </w:rPr>
        <w:t xml:space="preserve">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rPr>
        <w:t>административного регламента.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rPr>
        <w:t>84. Результатом административной процедуры является</w:t>
      </w:r>
      <w:r w:rsidRPr="00145D31">
        <w:rPr>
          <w:rFonts w:ascii="Times New Roman" w:eastAsia="Calibri" w:hAnsi="Times New Roman" w:cs="Times New Roman"/>
          <w:sz w:val="28"/>
          <w:szCs w:val="28"/>
          <w:lang w:eastAsia="ru-RU"/>
        </w:rPr>
        <w:t xml:space="preserve"> уведомление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уведомление об отказе в постановке на земельный учет.</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rPr>
        <w:t xml:space="preserve">85. Способом фиксации результата административной процедуры является подписание главой администрации </w:t>
      </w:r>
      <w:r w:rsidRPr="00145D31">
        <w:rPr>
          <w:rFonts w:ascii="Times New Roman" w:eastAsia="Calibri" w:hAnsi="Times New Roman" w:cs="Times New Roman"/>
          <w:sz w:val="28"/>
          <w:szCs w:val="28"/>
          <w:lang w:eastAsia="ru-RU"/>
        </w:rPr>
        <w:t>уведомления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уведомления об отказе в постановке не земельный учет.</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22. Выдача (направление) заявителю или его представителю</w:t>
      </w:r>
      <w:r w:rsidRPr="00145D31">
        <w:rPr>
          <w:rFonts w:ascii="Times New Roman" w:eastAsia="Times New Roman" w:hAnsi="Times New Roman" w:cs="Times New Roman"/>
          <w:kern w:val="2"/>
          <w:sz w:val="28"/>
          <w:szCs w:val="28"/>
          <w:lang w:eastAsia="ru-RU"/>
        </w:rPr>
        <w:br/>
        <w:t xml:space="preserve">результата муниципальной услуги </w:t>
      </w:r>
    </w:p>
    <w:p w:rsidR="00145D31" w:rsidRPr="00145D31" w:rsidRDefault="00145D31" w:rsidP="00145D31">
      <w:pPr>
        <w:keepNext/>
        <w:autoSpaceDE w:val="0"/>
        <w:autoSpaceDN w:val="0"/>
        <w:adjustRightInd w:val="0"/>
        <w:spacing w:after="0" w:line="240" w:lineRule="auto"/>
        <w:jc w:val="both"/>
        <w:rPr>
          <w:rFonts w:ascii="Times New Roman" w:eastAsia="Times New Roman" w:hAnsi="Times New Roman" w:cs="Times New Roman"/>
          <w:kern w:val="2"/>
          <w:sz w:val="28"/>
          <w:szCs w:val="28"/>
        </w:rPr>
      </w:pPr>
    </w:p>
    <w:p w:rsidR="00145D31" w:rsidRPr="00145D31" w:rsidRDefault="00145D31" w:rsidP="00145D31">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86. Основанием для начала административной процедуры является подписание главой администрации </w:t>
      </w:r>
      <w:r w:rsidRPr="00145D31">
        <w:rPr>
          <w:rFonts w:ascii="Times New Roman" w:eastAsia="Calibri" w:hAnsi="Times New Roman" w:cs="Times New Roman"/>
          <w:sz w:val="28"/>
          <w:szCs w:val="28"/>
          <w:lang w:eastAsia="ru-RU"/>
        </w:rPr>
        <w:t>уведомления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уведомления об отказе в постановке на земельный учет</w:t>
      </w:r>
      <w:r w:rsidRPr="00145D31">
        <w:rPr>
          <w:rFonts w:ascii="Times New Roman" w:eastAsia="Times New Roman"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87.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145D31">
        <w:rPr>
          <w:rFonts w:ascii="Times New Roman" w:eastAsia="Calibri" w:hAnsi="Times New Roman" w:cs="Times New Roman"/>
          <w:sz w:val="28"/>
          <w:szCs w:val="28"/>
          <w:lang w:eastAsia="ru-RU"/>
        </w:rPr>
        <w:t>уведомления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уведомления об отказе в постановке на земельный учет</w:t>
      </w:r>
      <w:r w:rsidRPr="00145D31">
        <w:rPr>
          <w:rFonts w:ascii="Times New Roman" w:eastAsia="Times New Roman" w:hAnsi="Times New Roman" w:cs="Times New Roman"/>
          <w:kern w:val="2"/>
          <w:sz w:val="28"/>
          <w:szCs w:val="28"/>
        </w:rPr>
        <w:t xml:space="preserve"> направляет заявителю </w:t>
      </w:r>
      <w:r w:rsidRPr="00145D31">
        <w:rPr>
          <w:rFonts w:ascii="Times New Roman" w:eastAsia="Times New Roman" w:hAnsi="Times New Roman" w:cs="Times New Roman"/>
          <w:kern w:val="2"/>
          <w:sz w:val="28"/>
          <w:szCs w:val="28"/>
          <w:lang w:eastAsia="ru-RU"/>
        </w:rPr>
        <w:t xml:space="preserve">или его представителю </w:t>
      </w:r>
      <w:r w:rsidRPr="00145D31">
        <w:rPr>
          <w:rFonts w:ascii="Times New Roman" w:eastAsia="Times New Roman" w:hAnsi="Times New Roman" w:cs="Times New Roman"/>
          <w:kern w:val="2"/>
          <w:sz w:val="28"/>
          <w:szCs w:val="28"/>
        </w:rPr>
        <w:t xml:space="preserve">такое </w:t>
      </w:r>
      <w:r w:rsidRPr="00145D31">
        <w:rPr>
          <w:rFonts w:ascii="Times New Roman" w:eastAsia="Calibri" w:hAnsi="Times New Roman" w:cs="Times New Roman"/>
          <w:sz w:val="28"/>
          <w:szCs w:val="28"/>
          <w:lang w:eastAsia="ru-RU"/>
        </w:rPr>
        <w:t>уведомление</w:t>
      </w:r>
      <w:r w:rsidRPr="00145D31">
        <w:rPr>
          <w:rFonts w:ascii="Times New Roman" w:eastAsia="Times New Roman" w:hAnsi="Times New Roman" w:cs="Times New Roman"/>
          <w:kern w:val="2"/>
          <w:sz w:val="28"/>
          <w:szCs w:val="28"/>
        </w:rPr>
        <w:t xml:space="preserve"> почтовым отправлением по почтовому адресу, указанному в заявлении, либо по обращению заявителя </w:t>
      </w:r>
      <w:r w:rsidRPr="00145D31">
        <w:rPr>
          <w:rFonts w:ascii="Times New Roman" w:eastAsia="Times New Roman" w:hAnsi="Times New Roman" w:cs="Times New Roman"/>
          <w:kern w:val="2"/>
          <w:sz w:val="28"/>
          <w:szCs w:val="28"/>
          <w:lang w:eastAsia="ru-RU"/>
        </w:rPr>
        <w:t xml:space="preserve">или его представителя </w:t>
      </w:r>
      <w:r w:rsidRPr="00145D31">
        <w:rPr>
          <w:rFonts w:ascii="Times New Roman" w:eastAsia="Times New Roman" w:hAnsi="Times New Roman" w:cs="Times New Roman"/>
          <w:kern w:val="2"/>
          <w:sz w:val="28"/>
          <w:szCs w:val="28"/>
        </w:rPr>
        <w:t>– вручает его лично.</w:t>
      </w:r>
    </w:p>
    <w:p w:rsidR="00145D31" w:rsidRPr="00145D31" w:rsidRDefault="00145D31" w:rsidP="00145D31">
      <w:pPr>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88. При личном получении </w:t>
      </w:r>
      <w:r w:rsidRPr="00145D31">
        <w:rPr>
          <w:rFonts w:ascii="Times New Roman" w:eastAsia="Calibri" w:hAnsi="Times New Roman" w:cs="Times New Roman"/>
          <w:sz w:val="28"/>
          <w:szCs w:val="28"/>
          <w:lang w:eastAsia="ru-RU"/>
        </w:rPr>
        <w:t>уведомления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уведомления об отказе в постановке на земельный учет</w:t>
      </w:r>
      <w:r w:rsidRPr="00145D31">
        <w:rPr>
          <w:rFonts w:ascii="Times New Roman" w:eastAsia="Times New Roman" w:hAnsi="Times New Roman" w:cs="Times New Roman"/>
          <w:kern w:val="2"/>
          <w:sz w:val="28"/>
          <w:szCs w:val="28"/>
        </w:rPr>
        <w:t xml:space="preserve"> заявитель </w:t>
      </w:r>
      <w:r w:rsidRPr="00145D31">
        <w:rPr>
          <w:rFonts w:ascii="Times New Roman" w:eastAsia="Times New Roman" w:hAnsi="Times New Roman" w:cs="Times New Roman"/>
          <w:kern w:val="2"/>
          <w:sz w:val="28"/>
          <w:szCs w:val="28"/>
          <w:lang w:eastAsia="ru-RU"/>
        </w:rPr>
        <w:t xml:space="preserve">или его представитель </w:t>
      </w:r>
      <w:r w:rsidRPr="00145D31">
        <w:rPr>
          <w:rFonts w:ascii="Times New Roman" w:eastAsia="Times New Roman" w:hAnsi="Times New Roman" w:cs="Times New Roman"/>
          <w:kern w:val="2"/>
          <w:sz w:val="28"/>
          <w:szCs w:val="28"/>
        </w:rPr>
        <w:t>расписывается в их получении в _____________</w:t>
      </w:r>
      <w:r w:rsidRPr="00145D31">
        <w:rPr>
          <w:rFonts w:ascii="Times New Roman" w:eastAsia="Times New Roman" w:hAnsi="Times New Roman" w:cs="Times New Roman"/>
          <w:kern w:val="2"/>
          <w:sz w:val="28"/>
          <w:szCs w:val="28"/>
          <w:vertAlign w:val="superscript"/>
        </w:rPr>
        <w:footnoteReference w:id="23"/>
      </w:r>
      <w:r w:rsidRPr="00145D31">
        <w:rPr>
          <w:rFonts w:ascii="Times New Roman" w:eastAsia="Times New Roman" w:hAnsi="Times New Roman" w:cs="Times New Roman"/>
          <w:kern w:val="2"/>
          <w:sz w:val="28"/>
          <w:szCs w:val="28"/>
        </w:rPr>
        <w:t>.</w:t>
      </w:r>
    </w:p>
    <w:p w:rsidR="00145D31" w:rsidRPr="00145D31" w:rsidRDefault="00145D31" w:rsidP="00145D31">
      <w:pPr>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89. Результатом административной процедуры является направление (выдача) заявителю </w:t>
      </w:r>
      <w:r w:rsidRPr="00145D31">
        <w:rPr>
          <w:rFonts w:ascii="Times New Roman" w:eastAsia="Times New Roman" w:hAnsi="Times New Roman" w:cs="Times New Roman"/>
          <w:kern w:val="2"/>
          <w:sz w:val="28"/>
          <w:szCs w:val="28"/>
          <w:lang w:eastAsia="ru-RU"/>
        </w:rPr>
        <w:t xml:space="preserve">или его представителю </w:t>
      </w:r>
      <w:r w:rsidRPr="00145D31">
        <w:rPr>
          <w:rFonts w:ascii="Times New Roman" w:eastAsia="Calibri" w:hAnsi="Times New Roman" w:cs="Times New Roman"/>
          <w:sz w:val="28"/>
          <w:szCs w:val="28"/>
          <w:lang w:eastAsia="ru-RU"/>
        </w:rPr>
        <w:t>уведомления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уведомления об отказе в постановке на земельный учет</w:t>
      </w:r>
      <w:r w:rsidRPr="00145D31">
        <w:rPr>
          <w:rFonts w:ascii="Times New Roman" w:eastAsia="Times New Roman" w:hAnsi="Times New Roman" w:cs="Times New Roman"/>
          <w:kern w:val="2"/>
          <w:sz w:val="28"/>
          <w:szCs w:val="28"/>
        </w:rPr>
        <w:t>.</w:t>
      </w:r>
    </w:p>
    <w:p w:rsidR="00145D31" w:rsidRPr="00145D31" w:rsidRDefault="00145D31" w:rsidP="00145D31">
      <w:pPr>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rPr>
        <w:t xml:space="preserve">90.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145D31">
        <w:rPr>
          <w:rFonts w:ascii="Times New Roman" w:eastAsia="Times New Roman" w:hAnsi="Times New Roman" w:cs="Times New Roman"/>
          <w:kern w:val="2"/>
          <w:sz w:val="28"/>
          <w:szCs w:val="28"/>
        </w:rPr>
        <w:lastRenderedPageBreak/>
        <w:t>_____________</w:t>
      </w:r>
      <w:r w:rsidRPr="00145D31">
        <w:rPr>
          <w:rFonts w:ascii="Times New Roman" w:eastAsia="Times New Roman" w:hAnsi="Times New Roman" w:cs="Times New Roman"/>
          <w:kern w:val="2"/>
          <w:sz w:val="28"/>
          <w:szCs w:val="28"/>
          <w:vertAlign w:val="superscript"/>
        </w:rPr>
        <w:footnoteReference w:id="24"/>
      </w:r>
      <w:r w:rsidRPr="00145D31">
        <w:rPr>
          <w:rFonts w:ascii="Times New Roman" w:eastAsia="Times New Roman" w:hAnsi="Times New Roman" w:cs="Times New Roman"/>
          <w:kern w:val="2"/>
          <w:sz w:val="28"/>
          <w:szCs w:val="28"/>
        </w:rPr>
        <w:t xml:space="preserve"> отметки о направлении </w:t>
      </w:r>
      <w:r w:rsidRPr="00145D31">
        <w:rPr>
          <w:rFonts w:ascii="Times New Roman" w:eastAsia="Calibri" w:hAnsi="Times New Roman" w:cs="Times New Roman"/>
          <w:sz w:val="28"/>
          <w:szCs w:val="28"/>
          <w:lang w:eastAsia="ru-RU"/>
        </w:rPr>
        <w:t xml:space="preserve">уведомления о постановке на земельный учет или уведомления об отказе в постановке на земельный учет </w:t>
      </w:r>
      <w:r w:rsidRPr="00145D31">
        <w:rPr>
          <w:rFonts w:ascii="Times New Roman" w:eastAsia="Times New Roman" w:hAnsi="Times New Roman" w:cs="Times New Roman"/>
          <w:kern w:val="2"/>
          <w:sz w:val="28"/>
          <w:szCs w:val="28"/>
        </w:rPr>
        <w:t xml:space="preserve">заявителю </w:t>
      </w:r>
      <w:r w:rsidRPr="00145D31">
        <w:rPr>
          <w:rFonts w:ascii="Times New Roman" w:eastAsia="Times New Roman" w:hAnsi="Times New Roman" w:cs="Times New Roman"/>
          <w:kern w:val="2"/>
          <w:sz w:val="28"/>
          <w:szCs w:val="28"/>
          <w:lang w:eastAsia="ru-RU"/>
        </w:rPr>
        <w:t>или его представителю</w:t>
      </w:r>
      <w:r w:rsidRPr="00145D31">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23. Исправление допущенных опечаток и ошибок в выданных</w:t>
      </w:r>
      <w:r w:rsidRPr="00145D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91. Основанием для исправления допущенных опечаток и ошибок в выданном в результате предоставления муниципальной услуги </w:t>
      </w:r>
      <w:r w:rsidRPr="00145D31">
        <w:rPr>
          <w:rFonts w:ascii="Times New Roman" w:eastAsia="Calibri" w:hAnsi="Times New Roman" w:cs="Times New Roman"/>
          <w:sz w:val="28"/>
          <w:szCs w:val="28"/>
          <w:lang w:eastAsia="ru-RU"/>
        </w:rPr>
        <w:t>уведомления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уведомления об отказе в постановке на земельный учет</w:t>
      </w:r>
      <w:r w:rsidRPr="00145D3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45D31">
        <w:rPr>
          <w:rFonts w:ascii="Times New Roman" w:eastAsia="Times New Roman" w:hAnsi="Times New Roman" w:cs="Times New Roman"/>
          <w:kern w:val="2"/>
          <w:sz w:val="28"/>
          <w:szCs w:val="28"/>
          <w:highlight w:val="yellow"/>
          <w:u w:val="single"/>
          <w:lang w:eastAsia="ru-RU"/>
        </w:rPr>
        <w:t>1</w:t>
      </w:r>
      <w:r w:rsidRPr="00145D31">
        <w:rPr>
          <w:rFonts w:ascii="Times New Roman" w:eastAsia="Times New Roman" w:hAnsi="Times New Roman" w:cs="Times New Roman"/>
          <w:kern w:val="2"/>
          <w:sz w:val="28"/>
          <w:szCs w:val="28"/>
          <w:u w:val="single"/>
          <w:lang w:eastAsia="ru-RU"/>
        </w:rPr>
        <w:t>6</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145D31">
        <w:rPr>
          <w:rFonts w:ascii="Times New Roman" w:eastAsia="Times New Roman" w:hAnsi="Times New Roman" w:cs="Times New Roman"/>
          <w:kern w:val="2"/>
          <w:sz w:val="28"/>
          <w:szCs w:val="28"/>
          <w:highlight w:val="yellow"/>
          <w:u w:val="single"/>
          <w:lang w:eastAsia="ru-RU"/>
        </w:rPr>
        <w:t>14</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94.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 об исправлении технической ошибки;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об отсутствии технической ошибки.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95. Критерием принятия решения, указанного в пункте </w:t>
      </w:r>
      <w:r w:rsidRPr="00145D31">
        <w:rPr>
          <w:rFonts w:ascii="Times New Roman" w:eastAsia="Times New Roman" w:hAnsi="Times New Roman" w:cs="Times New Roman"/>
          <w:kern w:val="2"/>
          <w:sz w:val="28"/>
          <w:szCs w:val="28"/>
          <w:highlight w:val="yellow"/>
          <w:u w:val="single"/>
          <w:lang w:eastAsia="ru-RU"/>
        </w:rPr>
        <w:t>94</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96. В случае принятия решения, указанного в подпункте 1 пункта </w:t>
      </w:r>
      <w:r w:rsidRPr="00145D31">
        <w:rPr>
          <w:rFonts w:ascii="Times New Roman" w:eastAsia="Times New Roman" w:hAnsi="Times New Roman" w:cs="Times New Roman"/>
          <w:kern w:val="2"/>
          <w:sz w:val="28"/>
          <w:szCs w:val="28"/>
          <w:highlight w:val="yellow"/>
          <w:u w:val="single"/>
          <w:lang w:eastAsia="ru-RU"/>
        </w:rPr>
        <w:t>94</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145D31">
        <w:rPr>
          <w:rFonts w:ascii="Times New Roman" w:eastAsia="Calibri" w:hAnsi="Times New Roman" w:cs="Times New Roman"/>
          <w:sz w:val="28"/>
          <w:szCs w:val="28"/>
          <w:lang w:eastAsia="ru-RU"/>
        </w:rPr>
        <w:t>уведомления о постановке на земельный учет или</w:t>
      </w:r>
      <w:r w:rsidRPr="00145D31">
        <w:rPr>
          <w:rFonts w:ascii="Times New Roman" w:eastAsia="Calibri" w:hAnsi="Times New Roman" w:cs="Times New Roman"/>
          <w:kern w:val="2"/>
          <w:sz w:val="28"/>
          <w:szCs w:val="28"/>
        </w:rPr>
        <w:t xml:space="preserve"> </w:t>
      </w:r>
      <w:r w:rsidRPr="00145D31">
        <w:rPr>
          <w:rFonts w:ascii="Times New Roman" w:eastAsia="Calibri" w:hAnsi="Times New Roman" w:cs="Times New Roman"/>
          <w:sz w:val="28"/>
          <w:szCs w:val="28"/>
          <w:lang w:eastAsia="ru-RU"/>
        </w:rPr>
        <w:t>уведомления об отказе в постановке на земельный учет</w:t>
      </w:r>
      <w:r w:rsidRPr="00145D31">
        <w:rPr>
          <w:rFonts w:ascii="Times New Roman" w:eastAsia="Times New Roman" w:hAnsi="Times New Roman" w:cs="Times New Roman"/>
          <w:kern w:val="2"/>
          <w:sz w:val="28"/>
          <w:szCs w:val="28"/>
          <w:lang w:eastAsia="ru-RU"/>
        </w:rPr>
        <w:t xml:space="preserve"> с исправленной технической ошибкой (далее соответственно – </w:t>
      </w:r>
      <w:r w:rsidRPr="00145D31">
        <w:rPr>
          <w:rFonts w:ascii="Times New Roman" w:eastAsia="Calibri" w:hAnsi="Times New Roman" w:cs="Times New Roman"/>
          <w:sz w:val="28"/>
          <w:szCs w:val="28"/>
          <w:lang w:eastAsia="ru-RU"/>
        </w:rPr>
        <w:t>исправленное уведомление о постановке на земельный учет, исправленное уведомление об отказе в постановке на земельный учет</w:t>
      </w:r>
      <w:r w:rsidRPr="00145D31">
        <w:rPr>
          <w:rFonts w:ascii="Times New Roman" w:eastAsia="Times New Roman" w:hAnsi="Times New Roman" w:cs="Times New Roman"/>
          <w:kern w:val="2"/>
          <w:sz w:val="28"/>
          <w:szCs w:val="28"/>
          <w:lang w:eastAsia="ru-RU"/>
        </w:rPr>
        <w:t>).</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97.</w:t>
      </w:r>
      <w:r w:rsidRPr="00145D31">
        <w:rPr>
          <w:rFonts w:ascii="Calibri" w:eastAsia="Calibri" w:hAnsi="Calibri" w:cs="Times New Roman"/>
          <w:kern w:val="2"/>
        </w:rPr>
        <w:t xml:space="preserve"> </w:t>
      </w:r>
      <w:r w:rsidRPr="00145D3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145D31">
        <w:rPr>
          <w:rFonts w:ascii="Times New Roman" w:eastAsia="Times New Roman" w:hAnsi="Times New Roman" w:cs="Times New Roman"/>
          <w:kern w:val="2"/>
          <w:sz w:val="28"/>
          <w:szCs w:val="28"/>
          <w:highlight w:val="yellow"/>
          <w:u w:val="single"/>
          <w:lang w:eastAsia="ru-RU"/>
        </w:rPr>
        <w:t>94</w:t>
      </w:r>
      <w:r w:rsidRPr="00145D31">
        <w:rPr>
          <w:rFonts w:ascii="Times New Roman" w:eastAsia="Times New Roman" w:hAnsi="Times New Roman" w:cs="Times New Roman"/>
          <w:kern w:val="2"/>
          <w:sz w:val="28"/>
          <w:szCs w:val="28"/>
          <w:u w:val="single"/>
          <w:lang w:eastAsia="ru-RU"/>
        </w:rPr>
        <w:t xml:space="preserve"> </w:t>
      </w:r>
      <w:r w:rsidRPr="00145D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98.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145D31">
        <w:rPr>
          <w:rFonts w:ascii="Times New Roman" w:eastAsia="Calibri" w:hAnsi="Times New Roman" w:cs="Times New Roman"/>
          <w:sz w:val="28"/>
          <w:szCs w:val="28"/>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145D31">
        <w:rPr>
          <w:rFonts w:ascii="Times New Roman" w:eastAsia="Times New Roman" w:hAnsi="Times New Roman" w:cs="Times New Roman"/>
          <w:kern w:val="2"/>
          <w:sz w:val="28"/>
          <w:szCs w:val="28"/>
          <w:lang w:eastAsia="ru-RU"/>
        </w:rPr>
        <w:t>уведомления об отсутствии технической ошибки в выданном в результате предоставления муниципальной услуги документе.</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99. Глава администрации немедленно после подписания документа, указанного в пункте </w:t>
      </w:r>
      <w:r w:rsidRPr="00145D31">
        <w:rPr>
          <w:rFonts w:ascii="Times New Roman" w:eastAsia="Times New Roman" w:hAnsi="Times New Roman" w:cs="Times New Roman"/>
          <w:kern w:val="2"/>
          <w:sz w:val="28"/>
          <w:szCs w:val="28"/>
          <w:highlight w:val="yellow"/>
          <w:u w:val="single"/>
          <w:lang w:eastAsia="ru-RU"/>
        </w:rPr>
        <w:t>98</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100.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145D31">
        <w:rPr>
          <w:rFonts w:ascii="Times New Roman" w:eastAsia="Times New Roman" w:hAnsi="Times New Roman" w:cs="Times New Roman"/>
          <w:kern w:val="2"/>
          <w:sz w:val="28"/>
          <w:szCs w:val="28"/>
          <w:highlight w:val="yellow"/>
          <w:u w:val="single"/>
          <w:lang w:eastAsia="ru-RU"/>
        </w:rPr>
        <w:t>98</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Pr="00145D31">
        <w:rPr>
          <w:rFonts w:ascii="Times New Roman" w:eastAsia="Calibri" w:hAnsi="Times New Roman" w:cs="Times New Roman"/>
          <w:sz w:val="28"/>
          <w:szCs w:val="28"/>
          <w:lang w:eastAsia="ru-RU"/>
        </w:rPr>
        <w:t>исправленное уведомление о постановке на земельный учет</w:t>
      </w:r>
      <w:r w:rsidRPr="00145D31">
        <w:rPr>
          <w:rFonts w:ascii="Times New Roman" w:eastAsia="Times New Roman" w:hAnsi="Times New Roman" w:cs="Times New Roman"/>
          <w:kern w:val="2"/>
          <w:sz w:val="28"/>
          <w:szCs w:val="28"/>
          <w:lang w:eastAsia="ru-RU"/>
        </w:rPr>
        <w:t xml:space="preserve"> либо </w:t>
      </w:r>
      <w:r w:rsidRPr="00145D31">
        <w:rPr>
          <w:rFonts w:ascii="Times New Roman" w:eastAsia="Calibri" w:hAnsi="Times New Roman" w:cs="Times New Roman"/>
          <w:sz w:val="28"/>
          <w:szCs w:val="28"/>
          <w:lang w:eastAsia="ru-RU"/>
        </w:rPr>
        <w:t>исправленное уведомление об отказе в постановке на земельный учет;</w:t>
      </w:r>
    </w:p>
    <w:p w:rsidR="00145D31" w:rsidRPr="00145D31" w:rsidRDefault="00145D31" w:rsidP="00145D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45D31">
        <w:rPr>
          <w:rFonts w:ascii="Times New Roman" w:eastAsia="Times New Roman" w:hAnsi="Times New Roman" w:cs="Times New Roman"/>
          <w:kern w:val="2"/>
          <w:sz w:val="28"/>
          <w:szCs w:val="28"/>
          <w:lang w:eastAsia="ru-RU"/>
        </w:rPr>
        <w:t>102. Способом фиксации результата рассмотрения заявления об исправлении технической ошибки</w:t>
      </w:r>
      <w:r w:rsidRPr="00145D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_____________</w:t>
      </w:r>
      <w:r w:rsidRPr="00145D31">
        <w:rPr>
          <w:rFonts w:ascii="Times New Roman" w:eastAsia="Times New Roman" w:hAnsi="Times New Roman" w:cs="Times New Roman"/>
          <w:kern w:val="2"/>
          <w:sz w:val="28"/>
          <w:szCs w:val="28"/>
          <w:vertAlign w:val="superscript"/>
        </w:rPr>
        <w:footnoteReference w:id="25"/>
      </w:r>
      <w:r w:rsidRPr="00145D31">
        <w:rPr>
          <w:rFonts w:ascii="Times New Roman" w:eastAsia="Times New Roman" w:hAnsi="Times New Roman" w:cs="Times New Roman"/>
          <w:kern w:val="2"/>
          <w:sz w:val="28"/>
          <w:szCs w:val="28"/>
        </w:rPr>
        <w:t xml:space="preserve"> отметки о направлении исправленного </w:t>
      </w:r>
      <w:r w:rsidRPr="00145D31">
        <w:rPr>
          <w:rFonts w:ascii="Times New Roman" w:eastAsia="Calibri" w:hAnsi="Times New Roman" w:cs="Times New Roman"/>
          <w:sz w:val="28"/>
          <w:szCs w:val="28"/>
          <w:lang w:eastAsia="ru-RU"/>
        </w:rPr>
        <w:t xml:space="preserve">уведомления о постановке на земельный учет, исправленного уведомления об отказе в постановке на земельный учет или </w:t>
      </w:r>
      <w:r w:rsidRPr="00145D31">
        <w:rPr>
          <w:rFonts w:ascii="Times New Roman" w:eastAsia="Times New Roman" w:hAnsi="Times New Roman" w:cs="Times New Roman"/>
          <w:kern w:val="2"/>
          <w:sz w:val="28"/>
          <w:szCs w:val="28"/>
          <w:lang w:eastAsia="ru-RU"/>
        </w:rPr>
        <w:t xml:space="preserve">уведомления об </w:t>
      </w:r>
      <w:r w:rsidRPr="00145D31">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r w:rsidRPr="00145D31">
        <w:rPr>
          <w:rFonts w:ascii="Times New Roman" w:eastAsia="Times New Roman"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145D31" w:rsidRPr="00145D31" w:rsidRDefault="00145D31" w:rsidP="00145D3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413"/>
      <w:bookmarkEnd w:id="4"/>
      <w:r w:rsidRPr="00145D31">
        <w:rPr>
          <w:rFonts w:ascii="Times New Roman" w:eastAsia="Times New Roman" w:hAnsi="Times New Roman" w:cs="Times New Roman"/>
          <w:kern w:val="2"/>
          <w:sz w:val="28"/>
          <w:szCs w:val="28"/>
          <w:lang w:eastAsia="ru-RU"/>
        </w:rPr>
        <w:t>Глава 24. Порядок осуществления текущего контроля за соблюдением</w:t>
      </w:r>
      <w:r w:rsidRPr="00145D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45D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5D31" w:rsidRPr="00145D31" w:rsidRDefault="00145D31" w:rsidP="00145D3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ko-KR"/>
        </w:rPr>
        <w:t xml:space="preserve">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145D31">
        <w:rPr>
          <w:rFonts w:ascii="Times New Roman" w:eastAsia="Times New Roman" w:hAnsi="Times New Roman" w:cs="Times New Roman"/>
          <w:kern w:val="2"/>
          <w:sz w:val="28"/>
          <w:szCs w:val="28"/>
          <w:lang w:eastAsia="ko-KR"/>
        </w:rPr>
        <w:t>должностными лицами администрации</w:t>
      </w:r>
      <w:proofErr w:type="gramEnd"/>
      <w:r w:rsidRPr="00145D31">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145D31">
        <w:rPr>
          <w:rFonts w:ascii="Times New Roman" w:eastAsia="Times New Roman" w:hAnsi="Times New Roman" w:cs="Times New Roman"/>
          <w:kern w:val="2"/>
          <w:sz w:val="28"/>
          <w:szCs w:val="28"/>
          <w:lang w:eastAsia="ru-RU"/>
        </w:rPr>
        <w:t>или его представителей</w:t>
      </w:r>
      <w:r w:rsidRPr="00145D31">
        <w:rPr>
          <w:rFonts w:ascii="Times New Roman" w:eastAsia="Times New Roman" w:hAnsi="Times New Roman" w:cs="Times New Roman"/>
          <w:kern w:val="2"/>
          <w:sz w:val="28"/>
          <w:szCs w:val="28"/>
          <w:lang w:eastAsia="ko-KR"/>
        </w:rPr>
        <w:t>.</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kern w:val="2"/>
          <w:sz w:val="28"/>
          <w:szCs w:val="28"/>
          <w:lang w:eastAsia="ko-KR"/>
        </w:rPr>
        <w:t>104. </w:t>
      </w:r>
      <w:r w:rsidRPr="00145D3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ko-KR"/>
        </w:rPr>
        <w:t>105. Текущий контроль осуществляется на постоянной основе.</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25. Порядок и периодичность осуществления плановых</w:t>
      </w:r>
      <w:r w:rsidRPr="00145D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45D3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45D3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145D31" w:rsidRPr="00145D31" w:rsidRDefault="00145D31" w:rsidP="00145D31">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ko-KR"/>
        </w:rPr>
        <w:t>106.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5D31" w:rsidRPr="00145D31" w:rsidRDefault="00145D31" w:rsidP="00145D3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color w:val="000000"/>
          <w:kern w:val="2"/>
          <w:sz w:val="28"/>
          <w:szCs w:val="28"/>
          <w:lang w:eastAsia="ru-RU"/>
        </w:rPr>
        <w:t>107. Плановые поверки осуществляются на основании пл</w:t>
      </w:r>
      <w:r w:rsidRPr="00145D31">
        <w:rPr>
          <w:rFonts w:ascii="Times New Roman" w:eastAsia="Times New Roman" w:hAnsi="Times New Roman" w:cs="Times New Roman"/>
          <w:kern w:val="2"/>
          <w:sz w:val="28"/>
          <w:szCs w:val="28"/>
          <w:lang w:eastAsia="ru-RU"/>
        </w:rPr>
        <w:t>анов работы администрации.</w:t>
      </w:r>
    </w:p>
    <w:p w:rsidR="00145D31" w:rsidRPr="00145D31" w:rsidRDefault="00145D31" w:rsidP="00145D3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45D31">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145D31" w:rsidRPr="00145D31" w:rsidRDefault="00145D31" w:rsidP="00145D3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color w:val="000000"/>
          <w:kern w:val="2"/>
          <w:sz w:val="28"/>
          <w:szCs w:val="28"/>
          <w:lang w:eastAsia="ru-RU"/>
        </w:rPr>
        <w:lastRenderedPageBreak/>
        <w:t>108. Контроль за полн</w:t>
      </w:r>
      <w:r w:rsidRPr="00145D31">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145D31">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45D31" w:rsidRPr="00145D31" w:rsidRDefault="00145D31" w:rsidP="00145D3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45D31">
        <w:rPr>
          <w:rFonts w:ascii="Times New Roman" w:eastAsia="Times New Roman" w:hAnsi="Times New Roman" w:cs="Times New Roman"/>
          <w:color w:val="000000"/>
          <w:kern w:val="2"/>
          <w:sz w:val="28"/>
          <w:szCs w:val="28"/>
          <w:lang w:eastAsia="ru-RU"/>
        </w:rPr>
        <w:t>109. Срок проведения проверки и оформле</w:t>
      </w:r>
      <w:r w:rsidRPr="00145D31">
        <w:rPr>
          <w:rFonts w:ascii="Times New Roman" w:eastAsia="Times New Roman" w:hAnsi="Times New Roman" w:cs="Times New Roman"/>
          <w:kern w:val="2"/>
          <w:sz w:val="28"/>
          <w:szCs w:val="28"/>
          <w:lang w:eastAsia="ru-RU"/>
        </w:rPr>
        <w:t>ния акта провер</w:t>
      </w:r>
      <w:r w:rsidRPr="00145D31">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145D31" w:rsidRPr="00145D31" w:rsidRDefault="00145D31" w:rsidP="00145D3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145D31">
        <w:rPr>
          <w:rFonts w:ascii="Times New Roman" w:eastAsia="Times New Roman" w:hAnsi="Times New Roman" w:cs="Times New Roman"/>
          <w:kern w:val="2"/>
          <w:sz w:val="28"/>
          <w:szCs w:val="28"/>
          <w:lang w:eastAsia="ru-RU"/>
        </w:rPr>
        <w:t>рации при предоставлении муниципальной услуги глава администрации в целях ор</w:t>
      </w:r>
      <w:r w:rsidRPr="00145D31">
        <w:rPr>
          <w:rFonts w:ascii="Times New Roman" w:eastAsia="Times New Roman" w:hAnsi="Times New Roman" w:cs="Times New Roman"/>
          <w:color w:val="000000"/>
          <w:kern w:val="2"/>
          <w:sz w:val="28"/>
          <w:szCs w:val="28"/>
          <w:lang w:eastAsia="ru-RU"/>
        </w:rPr>
        <w:t>ганизации и проведения внеплановой пров</w:t>
      </w:r>
      <w:r w:rsidRPr="00145D31">
        <w:rPr>
          <w:rFonts w:ascii="Times New Roman" w:eastAsia="Times New Roman" w:hAnsi="Times New Roman" w:cs="Times New Roman"/>
          <w:kern w:val="2"/>
          <w:sz w:val="28"/>
          <w:szCs w:val="2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145D31">
        <w:rPr>
          <w:rFonts w:ascii="Times New Roman" w:eastAsia="Times New Roman" w:hAnsi="Times New Roman" w:cs="Times New Roman"/>
          <w:kern w:val="2"/>
          <w:sz w:val="28"/>
          <w:szCs w:val="28"/>
          <w:vertAlign w:val="superscript"/>
          <w:lang w:eastAsia="ru-RU"/>
        </w:rPr>
        <w:t>2</w:t>
      </w:r>
      <w:r w:rsidRPr="00145D3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39"/>
      <w:bookmarkEnd w:id="5"/>
      <w:r w:rsidRPr="00145D31">
        <w:rPr>
          <w:rFonts w:ascii="Times New Roman" w:eastAsia="Times New Roman" w:hAnsi="Times New Roman" w:cs="Times New Roman"/>
          <w:kern w:val="2"/>
          <w:sz w:val="28"/>
          <w:szCs w:val="28"/>
          <w:lang w:eastAsia="ru-RU"/>
        </w:rPr>
        <w:t>Глава 26. Ответственность должностных лиц администрации</w:t>
      </w:r>
      <w:r w:rsidRPr="00145D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45D31">
        <w:rPr>
          <w:rFonts w:ascii="Times New Roman" w:eastAsia="Times New Roman" w:hAnsi="Times New Roman" w:cs="Times New Roman"/>
          <w:kern w:val="2"/>
          <w:sz w:val="28"/>
          <w:szCs w:val="28"/>
          <w:lang w:eastAsia="ru-RU"/>
        </w:rPr>
        <w:br/>
        <w:t>ими в ходе предоставления муниципальной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ko-KR"/>
        </w:rPr>
        <w:t xml:space="preserve">110. Обязанность соблюдения положений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ko-KR"/>
        </w:rPr>
        <w:t xml:space="preserve">111. При выявлении нарушений прав заявителей или их представителей в связи с исполнением </w:t>
      </w:r>
      <w:r w:rsidRPr="00145D31">
        <w:rPr>
          <w:rFonts w:ascii="Times New Roman" w:eastAsia="Times New Roman" w:hAnsi="Times New Roman" w:cs="Times New Roman"/>
          <w:kern w:val="2"/>
          <w:sz w:val="28"/>
          <w:szCs w:val="28"/>
          <w:lang w:eastAsia="ru-RU"/>
        </w:rPr>
        <w:t xml:space="preserve">настоящего </w:t>
      </w:r>
      <w:r w:rsidRPr="00145D3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5D31" w:rsidRPr="00145D31" w:rsidRDefault="00145D31" w:rsidP="00145D3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47"/>
      <w:bookmarkEnd w:id="6"/>
      <w:r w:rsidRPr="00145D31">
        <w:rPr>
          <w:rFonts w:ascii="Times New Roman" w:eastAsia="Times New Roman" w:hAnsi="Times New Roman" w:cs="Times New Roman"/>
          <w:kern w:val="2"/>
          <w:sz w:val="28"/>
          <w:szCs w:val="28"/>
          <w:lang w:eastAsia="ru-RU"/>
        </w:rPr>
        <w:t>Глава 27. Положения, характеризующие требования к порядку</w:t>
      </w:r>
      <w:r w:rsidRPr="00145D3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45D3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5D31" w:rsidRPr="00145D31" w:rsidRDefault="00145D31" w:rsidP="00145D3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ko-KR"/>
        </w:rPr>
        <w:t>112. </w:t>
      </w:r>
      <w:r w:rsidRPr="00145D3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145D31">
        <w:rPr>
          <w:rFonts w:ascii="Times New Roman" w:eastAsia="Times New Roman" w:hAnsi="Times New Roman" w:cs="Times New Roman"/>
          <w:kern w:val="2"/>
          <w:sz w:val="28"/>
          <w:szCs w:val="28"/>
          <w:lang w:eastAsia="ko-KR"/>
        </w:rPr>
        <w:t xml:space="preserve"> администрации</w:t>
      </w:r>
      <w:r w:rsidRPr="00145D3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 xml:space="preserve">113. Информацию, указанную в пункте </w:t>
      </w:r>
      <w:r w:rsidRPr="00145D31">
        <w:rPr>
          <w:rFonts w:ascii="Times New Roman" w:eastAsia="Times New Roman" w:hAnsi="Times New Roman" w:cs="Times New Roman"/>
          <w:kern w:val="2"/>
          <w:sz w:val="28"/>
          <w:szCs w:val="28"/>
          <w:highlight w:val="yellow"/>
          <w:u w:val="single"/>
          <w:lang w:eastAsia="ru-RU"/>
        </w:rPr>
        <w:t>112</w:t>
      </w:r>
      <w:r w:rsidRPr="00145D31">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ko-KR"/>
        </w:rPr>
        <w:t>114. Контроль за предоставлением муниципальной услуги осуществляется в соответствии с действующим законодательством.</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ko-KR"/>
        </w:rPr>
        <w:t xml:space="preserve">115. </w:t>
      </w:r>
      <w:r w:rsidRPr="00145D3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45D3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__ часов). При поступлении обращения после __ часов его регистрация происходит следующим рабочим днем.</w:t>
      </w:r>
    </w:p>
    <w:p w:rsidR="00145D31" w:rsidRPr="00145D31" w:rsidRDefault="00145D31" w:rsidP="00145D31">
      <w:pPr>
        <w:autoSpaceDE w:val="0"/>
        <w:autoSpaceDN w:val="0"/>
        <w:spacing w:after="0" w:line="240" w:lineRule="auto"/>
        <w:jc w:val="both"/>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РАЗДЕЛ V. ДОСУДЕБНЫЙ (ВНЕСУДЕБНЫЙ) ПОРЯДОК</w:t>
      </w:r>
      <w:r w:rsidRPr="00145D31">
        <w:rPr>
          <w:rFonts w:ascii="Times New Roman" w:eastAsia="Times New Roman" w:hAnsi="Times New Roman" w:cs="Times New Roman"/>
          <w:kern w:val="2"/>
          <w:sz w:val="28"/>
          <w:szCs w:val="28"/>
          <w:lang w:eastAsia="ru-RU"/>
        </w:rPr>
        <w:br/>
        <w:t>ОБЖАЛОВАНИЯ РЕШЕНИЙ И ДЕЙСТВИЙ (БЕЗДЕЙСТВИЯ)</w:t>
      </w:r>
      <w:r w:rsidRPr="00145D31">
        <w:rPr>
          <w:rFonts w:ascii="Times New Roman" w:eastAsia="Times New Roman" w:hAnsi="Times New Roman" w:cs="Times New Roman"/>
          <w:kern w:val="2"/>
          <w:sz w:val="28"/>
          <w:szCs w:val="28"/>
          <w:lang w:eastAsia="ru-RU"/>
        </w:rPr>
        <w:br/>
        <w:t>АДМИНИСТРАЦИИ ЛИБО ЕЕ МУНИЦИПАЛЬНОГО</w:t>
      </w:r>
      <w:r w:rsidRPr="00145D31">
        <w:rPr>
          <w:rFonts w:ascii="Times New Roman" w:eastAsia="Times New Roman" w:hAnsi="Times New Roman" w:cs="Times New Roman"/>
          <w:kern w:val="2"/>
          <w:sz w:val="28"/>
          <w:szCs w:val="28"/>
          <w:lang w:eastAsia="ru-RU"/>
        </w:rPr>
        <w:br/>
        <w:t xml:space="preserve">СЛУЖАЩЕГО </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28. Информация для заинтересованных лиц</w:t>
      </w:r>
      <w:r w:rsidRPr="00145D3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45D31">
        <w:rPr>
          <w:rFonts w:ascii="Times New Roman" w:eastAsia="Times New Roman" w:hAnsi="Times New Roman" w:cs="Times New Roman"/>
          <w:kern w:val="2"/>
          <w:sz w:val="28"/>
          <w:szCs w:val="28"/>
          <w:lang w:eastAsia="ru-RU"/>
        </w:rPr>
        <w:br/>
        <w:t>в ходе предоставления муниципальной услуги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highlight w:val="yellow"/>
          <w:u w:val="single"/>
        </w:rPr>
      </w:pPr>
      <w:r w:rsidRPr="00145D31">
        <w:rPr>
          <w:rFonts w:ascii="Times New Roman" w:eastAsia="Calibri" w:hAnsi="Times New Roman" w:cs="Times New Roman"/>
          <w:kern w:val="2"/>
          <w:sz w:val="28"/>
          <w:szCs w:val="28"/>
        </w:rPr>
        <w:t xml:space="preserve">116. </w:t>
      </w:r>
      <w:r w:rsidRPr="00145D31">
        <w:rPr>
          <w:rFonts w:ascii="Times New Roman" w:eastAsia="Calibri" w:hAnsi="Times New Roman" w:cs="Times New Roman"/>
          <w:kern w:val="2"/>
          <w:sz w:val="28"/>
          <w:szCs w:val="28"/>
          <w:highlight w:val="yellow"/>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u w:val="single"/>
        </w:rPr>
      </w:pPr>
      <w:r w:rsidRPr="00145D31">
        <w:rPr>
          <w:rFonts w:ascii="Times New Roman" w:eastAsia="Times New Roman" w:hAnsi="Times New Roman" w:cs="Times New Roman"/>
          <w:kern w:val="2"/>
          <w:sz w:val="28"/>
          <w:szCs w:val="28"/>
          <w:highlight w:val="yellow"/>
          <w:u w:val="single"/>
        </w:rPr>
        <w:t>1) путем личного обращения в администрацию;</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u w:val="single"/>
        </w:rPr>
      </w:pPr>
      <w:r w:rsidRPr="00145D31">
        <w:rPr>
          <w:rFonts w:ascii="Times New Roman" w:eastAsia="Times New Roman" w:hAnsi="Times New Roman" w:cs="Times New Roman"/>
          <w:kern w:val="2"/>
          <w:sz w:val="28"/>
          <w:szCs w:val="28"/>
          <w:highlight w:val="yellow"/>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u w:val="single"/>
        </w:rPr>
      </w:pPr>
      <w:r w:rsidRPr="00145D31">
        <w:rPr>
          <w:rFonts w:ascii="Times New Roman" w:eastAsia="Times New Roman" w:hAnsi="Times New Roman" w:cs="Times New Roman"/>
          <w:kern w:val="2"/>
          <w:sz w:val="28"/>
          <w:szCs w:val="28"/>
          <w:highlight w:val="yellow"/>
          <w:u w:val="single"/>
        </w:rPr>
        <w:t>3) через личный кабинет на Портале;</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u w:val="single"/>
        </w:rPr>
      </w:pPr>
      <w:r w:rsidRPr="00145D31">
        <w:rPr>
          <w:rFonts w:ascii="Times New Roman" w:eastAsia="Times New Roman" w:hAnsi="Times New Roman" w:cs="Times New Roman"/>
          <w:kern w:val="2"/>
          <w:sz w:val="28"/>
          <w:szCs w:val="28"/>
          <w:highlight w:val="yellow"/>
          <w:u w:val="single"/>
        </w:rPr>
        <w:t>4) путем направления на официальный адрес электронной почты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117. Заявитель или его представитель может обратиться с жалобой, в том числе в следующих случаях:</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2) нарушение срока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lastRenderedPageBreak/>
        <w:t xml:space="preserve">3) требование у заявителя </w:t>
      </w:r>
      <w:r w:rsidRPr="00145D31">
        <w:rPr>
          <w:rFonts w:ascii="Times New Roman" w:eastAsia="Times New Roman" w:hAnsi="Times New Roman" w:cs="Times New Roman"/>
          <w:kern w:val="2"/>
          <w:sz w:val="28"/>
          <w:szCs w:val="28"/>
          <w:lang w:eastAsia="ru-RU"/>
        </w:rPr>
        <w:t xml:space="preserve">или его представителя </w:t>
      </w:r>
      <w:r w:rsidRPr="00145D31">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45D31">
        <w:rPr>
          <w:rFonts w:ascii="Times New Roman" w:eastAsia="Times New Roman" w:hAnsi="Times New Roman" w:cs="Times New Roman"/>
          <w:kern w:val="2"/>
          <w:sz w:val="28"/>
          <w:szCs w:val="28"/>
          <w:lang w:eastAsia="ru-RU"/>
        </w:rPr>
        <w:t>или его представителя</w:t>
      </w:r>
      <w:r w:rsidRPr="00145D31">
        <w:rPr>
          <w:rFonts w:ascii="Times New Roman" w:eastAsia="Calibri"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5) отказ в предоставлении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9) приостановление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45D31">
        <w:rPr>
          <w:rFonts w:ascii="Times New Roman" w:eastAsia="Times New Roman" w:hAnsi="Times New Roman" w:cs="Times New Roman"/>
          <w:kern w:val="2"/>
          <w:sz w:val="28"/>
          <w:szCs w:val="28"/>
        </w:rPr>
        <w:t>Федерального закона от 27 июля 2010 года № 210</w:t>
      </w:r>
      <w:r w:rsidRPr="00145D31">
        <w:rPr>
          <w:rFonts w:ascii="Times New Roman" w:eastAsia="Times New Roman" w:hAnsi="Times New Roman" w:cs="Times New Roman"/>
          <w:kern w:val="2"/>
          <w:sz w:val="28"/>
          <w:szCs w:val="28"/>
        </w:rPr>
        <w:noBreakHyphen/>
        <w:t>ФЗ</w:t>
      </w:r>
      <w:r w:rsidRPr="00145D31">
        <w:rPr>
          <w:rFonts w:ascii="Times New Roman" w:eastAsia="Times New Roman" w:hAnsi="Times New Roman" w:cs="Times New Roman"/>
          <w:kern w:val="2"/>
          <w:sz w:val="28"/>
          <w:szCs w:val="28"/>
          <w:lang w:eastAsia="ru-RU"/>
        </w:rPr>
        <w:t xml:space="preserve"> </w:t>
      </w:r>
      <w:r w:rsidRPr="00145D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45D31">
        <w:rPr>
          <w:rFonts w:ascii="Times New Roman" w:eastAsia="Calibri" w:hAnsi="Times New Roman" w:cs="Times New Roman"/>
          <w:kern w:val="2"/>
          <w:sz w:val="28"/>
          <w:szCs w:val="28"/>
        </w:rPr>
        <w:t>.</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118. Рассмотрение жалобы осуществляется в порядке и сроки, установленные статьей 11</w:t>
      </w:r>
      <w:r w:rsidRPr="00145D31">
        <w:rPr>
          <w:rFonts w:ascii="Times New Roman" w:eastAsia="Calibri" w:hAnsi="Times New Roman" w:cs="Times New Roman"/>
          <w:kern w:val="2"/>
          <w:sz w:val="28"/>
          <w:szCs w:val="28"/>
          <w:vertAlign w:val="superscript"/>
        </w:rPr>
        <w:t>2</w:t>
      </w:r>
      <w:r w:rsidRPr="00145D31">
        <w:rPr>
          <w:rFonts w:ascii="Times New Roman" w:eastAsia="Calibri" w:hAnsi="Times New Roman" w:cs="Times New Roman"/>
          <w:kern w:val="2"/>
          <w:sz w:val="28"/>
          <w:szCs w:val="28"/>
        </w:rPr>
        <w:t xml:space="preserve"> Федерального закона от 27 июля 2010 года № 210</w:t>
      </w:r>
      <w:r w:rsidRPr="00145D31">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145D31" w:rsidRPr="00145D31" w:rsidRDefault="00145D31" w:rsidP="00145D3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29. Органы государственной власти, органы местного самоуправления, организации и уполномоченные на рассмотрение жалобы</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лица, которым может быть направлена жалоба заявителя</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или его представителя в досудебном (внесудебном) порядке</w:t>
      </w:r>
    </w:p>
    <w:p w:rsidR="00145D31" w:rsidRPr="00145D31" w:rsidRDefault="00145D31" w:rsidP="00145D3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119. Жалобы на решения и действия (бездействие) главы администрации подаются главе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120. Жалобы на решения и действия (бездействие) должностных лиц и муниципальных служащих администрации подаются главе администрации.</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30. Способы информирования заявителей или их представителей</w:t>
      </w:r>
      <w:r w:rsidRPr="00145D31">
        <w:rPr>
          <w:rFonts w:ascii="Times New Roman" w:eastAsia="Times New Roman" w:hAnsi="Times New Roman" w:cs="Times New Roman"/>
          <w:kern w:val="2"/>
          <w:sz w:val="28"/>
          <w:szCs w:val="28"/>
          <w:lang w:eastAsia="ru-RU"/>
        </w:rPr>
        <w:br/>
        <w:t>о порядке подачи и рассмотрения жалобы, в том числе с использованием</w:t>
      </w:r>
      <w:r w:rsidRPr="00145D3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5D31" w:rsidRPr="00145D31" w:rsidRDefault="00145D31" w:rsidP="00145D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121. Информацию о порядке подачи и рассмотрения жалобы заявитель и его представитель могут получить:</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2) на официальном сайте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3) на Портале;</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4) лично у муниципального служащего администрации;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 по электронной почте;</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sz w:val="28"/>
          <w:szCs w:val="28"/>
        </w:rPr>
        <w:t>7) по электронной почте администрации.</w:t>
      </w:r>
    </w:p>
    <w:p w:rsidR="00145D31" w:rsidRPr="00145D31" w:rsidRDefault="00145D31" w:rsidP="00145D3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145D31" w:rsidRPr="00145D31" w:rsidRDefault="00145D31" w:rsidP="00145D3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45D31">
        <w:rPr>
          <w:rFonts w:ascii="Times New Roman" w:eastAsia="Times New Roman" w:hAnsi="Times New Roman" w:cs="Times New Roman"/>
          <w:kern w:val="2"/>
          <w:sz w:val="28"/>
          <w:szCs w:val="28"/>
          <w:lang w:eastAsia="ru-RU"/>
        </w:rPr>
        <w:br/>
        <w:t>в ходе предоставления муниципальной услуги</w:t>
      </w:r>
    </w:p>
    <w:p w:rsidR="00145D31" w:rsidRPr="00145D31" w:rsidRDefault="00145D31" w:rsidP="00145D3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7" w:name="Par28"/>
      <w:bookmarkEnd w:id="7"/>
      <w:r w:rsidRPr="00145D31">
        <w:rPr>
          <w:rFonts w:ascii="Times New Roman" w:eastAsia="Calibri" w:hAnsi="Times New Roman" w:cs="Times New Roman"/>
          <w:kern w:val="2"/>
          <w:sz w:val="28"/>
          <w:szCs w:val="28"/>
        </w:rPr>
        <w:t>122. Нормативные правовые акты, регулирующие порядок досудебного (внесудебного) обжалования</w:t>
      </w:r>
      <w:r w:rsidRPr="00145D31">
        <w:rPr>
          <w:rFonts w:ascii="Calibri" w:eastAsia="Calibri" w:hAnsi="Calibri" w:cs="Times New Roman"/>
          <w:kern w:val="2"/>
        </w:rPr>
        <w:t xml:space="preserve"> </w:t>
      </w:r>
      <w:r w:rsidRPr="00145D31">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i/>
          <w:kern w:val="2"/>
          <w:sz w:val="28"/>
          <w:szCs w:val="28"/>
        </w:rPr>
      </w:pPr>
      <w:r w:rsidRPr="00145D31">
        <w:rPr>
          <w:rFonts w:ascii="Times New Roman" w:eastAsia="Calibri" w:hAnsi="Times New Roman" w:cs="Times New Roman"/>
          <w:kern w:val="2"/>
          <w:sz w:val="28"/>
          <w:szCs w:val="28"/>
        </w:rPr>
        <w:t xml:space="preserve">2) ______________________ </w:t>
      </w:r>
      <w:r w:rsidRPr="00145D31">
        <w:rPr>
          <w:rFonts w:ascii="Times New Roman" w:eastAsia="Calibri"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45D31">
        <w:rPr>
          <w:rFonts w:ascii="Times New Roman" w:eastAsia="Calibri" w:hAnsi="Times New Roman" w:cs="Times New Roman"/>
          <w:kern w:val="2"/>
          <w:sz w:val="28"/>
          <w:szCs w:val="28"/>
        </w:rPr>
        <w:t>123. Информация, содержащаяся в настоящем разделе, подлежит размещению на Портале.</w:t>
      </w:r>
    </w:p>
    <w:p w:rsidR="00145D31" w:rsidRPr="00145D31" w:rsidRDefault="00145D31" w:rsidP="00145D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145D31" w:rsidRPr="00145D31"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145D31" w:rsidRPr="00145D31" w:rsidRDefault="00145D31" w:rsidP="00145D31">
      <w:pPr>
        <w:autoSpaceDE w:val="0"/>
        <w:autoSpaceDN w:val="0"/>
        <w:adjustRightInd w:val="0"/>
        <w:spacing w:after="0" w:line="240" w:lineRule="auto"/>
        <w:ind w:left="4536"/>
        <w:jc w:val="both"/>
        <w:rPr>
          <w:rFonts w:ascii="Times New Roman" w:eastAsia="Times New Roman" w:hAnsi="Times New Roman" w:cs="Times New Roman"/>
          <w:kern w:val="2"/>
          <w:sz w:val="24"/>
          <w:szCs w:val="24"/>
          <w:lang w:eastAsia="ru-RU"/>
        </w:rPr>
      </w:pPr>
      <w:r w:rsidRPr="00145D31">
        <w:rPr>
          <w:rFonts w:ascii="Times New Roman" w:eastAsia="Times New Roman" w:hAnsi="Times New Roman" w:cs="Times New Roman"/>
          <w:kern w:val="2"/>
          <w:sz w:val="24"/>
          <w:szCs w:val="24"/>
          <w:lang w:eastAsia="ru-RU"/>
        </w:rPr>
        <w:lastRenderedPageBreak/>
        <w:t>Приложение</w:t>
      </w:r>
    </w:p>
    <w:p w:rsidR="00145D31" w:rsidRPr="00145D31" w:rsidRDefault="00145D31" w:rsidP="00145D31">
      <w:pPr>
        <w:spacing w:after="0" w:line="240" w:lineRule="auto"/>
        <w:ind w:left="4536"/>
        <w:jc w:val="both"/>
        <w:rPr>
          <w:rFonts w:ascii="Times New Roman" w:eastAsia="Calibri" w:hAnsi="Times New Roman" w:cs="Times New Roman"/>
          <w:bCs/>
          <w:kern w:val="2"/>
          <w:sz w:val="24"/>
          <w:szCs w:val="24"/>
        </w:rPr>
      </w:pPr>
      <w:r w:rsidRPr="00145D31">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145D31">
        <w:rPr>
          <w:rFonts w:ascii="Times New Roman" w:eastAsia="Calibri" w:hAnsi="Times New Roman" w:cs="Times New Roman"/>
          <w:bCs/>
          <w:kern w:val="2"/>
          <w:sz w:val="24"/>
          <w:szCs w:val="24"/>
        </w:rPr>
        <w:t>«</w:t>
      </w:r>
      <w:r w:rsidRPr="00145D31">
        <w:rPr>
          <w:rFonts w:ascii="Times New Roman" w:eastAsia="Times New Roman" w:hAnsi="Times New Roman" w:cs="Times New Roman"/>
          <w:kern w:val="2"/>
          <w:sz w:val="24"/>
          <w:szCs w:val="24"/>
          <w:lang w:eastAsia="ru-RU"/>
        </w:rPr>
        <w:t>Постановка на земельный учет граждан, имеющих право на предоставление земельных участков</w:t>
      </w:r>
      <w:r w:rsidRPr="00145D31">
        <w:rPr>
          <w:rFonts w:ascii="Times New Roman" w:eastAsia="Calibri" w:hAnsi="Times New Roman" w:cs="Times New Roman"/>
          <w:bCs/>
          <w:kern w:val="2"/>
          <w:sz w:val="24"/>
          <w:szCs w:val="24"/>
        </w:rPr>
        <w:t xml:space="preserve"> в собственность бесплатно»</w:t>
      </w:r>
    </w:p>
    <w:p w:rsidR="00145D31" w:rsidRPr="00145D31" w:rsidRDefault="00145D31" w:rsidP="00145D31">
      <w:pPr>
        <w:spacing w:after="0" w:line="240" w:lineRule="auto"/>
        <w:ind w:left="4536"/>
        <w:jc w:val="both"/>
        <w:rPr>
          <w:rFonts w:ascii="Times New Roman" w:eastAsia="Calibri" w:hAnsi="Times New Roman" w:cs="Times New Roman"/>
          <w:bCs/>
          <w:kern w:val="2"/>
          <w:sz w:val="20"/>
          <w:szCs w:val="20"/>
        </w:rPr>
      </w:pPr>
    </w:p>
    <w:tbl>
      <w:tblPr>
        <w:tblW w:w="0" w:type="auto"/>
        <w:tblLook w:val="04A0" w:firstRow="1" w:lastRow="0" w:firstColumn="1" w:lastColumn="0" w:noHBand="0" w:noVBand="1"/>
      </w:tblPr>
      <w:tblGrid>
        <w:gridCol w:w="4525"/>
        <w:gridCol w:w="4973"/>
      </w:tblGrid>
      <w:tr w:rsidR="00145D31" w:rsidRPr="00145D31" w:rsidTr="009B402B">
        <w:tc>
          <w:tcPr>
            <w:tcW w:w="4644" w:type="dxa"/>
          </w:tcPr>
          <w:p w:rsidR="00145D31" w:rsidRPr="00145D31" w:rsidRDefault="00145D31" w:rsidP="00145D31">
            <w:pPr>
              <w:spacing w:after="0" w:line="240" w:lineRule="auto"/>
              <w:jc w:val="both"/>
              <w:rPr>
                <w:rFonts w:ascii="Times New Roman" w:eastAsia="Times New Roman" w:hAnsi="Times New Roman" w:cs="Times New Roman"/>
                <w:b/>
                <w:bCs/>
                <w:kern w:val="2"/>
                <w:sz w:val="28"/>
                <w:szCs w:val="28"/>
                <w:lang w:eastAsia="ru-RU"/>
              </w:rPr>
            </w:pPr>
          </w:p>
        </w:tc>
        <w:tc>
          <w:tcPr>
            <w:tcW w:w="4977" w:type="dxa"/>
          </w:tcPr>
          <w:p w:rsidR="00145D31" w:rsidRPr="00145D31" w:rsidRDefault="00145D31" w:rsidP="00145D31">
            <w:pPr>
              <w:spacing w:after="0" w:line="240" w:lineRule="auto"/>
              <w:jc w:val="both"/>
              <w:rPr>
                <w:rFonts w:ascii="Times New Roman" w:eastAsia="Times New Roman" w:hAnsi="Times New Roman" w:cs="Times New Roman"/>
                <w:bCs/>
                <w:kern w:val="2"/>
                <w:sz w:val="28"/>
                <w:szCs w:val="28"/>
                <w:lang w:eastAsia="ru-RU"/>
              </w:rPr>
            </w:pPr>
            <w:r w:rsidRPr="00145D31">
              <w:rPr>
                <w:rFonts w:ascii="Times New Roman" w:eastAsia="Times New Roman" w:hAnsi="Times New Roman" w:cs="Times New Roman"/>
                <w:bCs/>
                <w:kern w:val="2"/>
                <w:sz w:val="28"/>
                <w:szCs w:val="28"/>
                <w:lang w:eastAsia="ru-RU"/>
              </w:rPr>
              <w:t>В _________________________________</w:t>
            </w:r>
          </w:p>
          <w:p w:rsidR="00145D31" w:rsidRPr="00145D31" w:rsidRDefault="00145D31" w:rsidP="00145D31">
            <w:pPr>
              <w:spacing w:after="0" w:line="240" w:lineRule="auto"/>
              <w:jc w:val="both"/>
              <w:rPr>
                <w:rFonts w:ascii="Times New Roman" w:eastAsia="Times New Roman" w:hAnsi="Times New Roman" w:cs="Times New Roman"/>
                <w:bCs/>
                <w:kern w:val="2"/>
                <w:lang w:eastAsia="ru-RU"/>
              </w:rPr>
            </w:pPr>
            <w:r w:rsidRPr="00145D31">
              <w:rPr>
                <w:rFonts w:ascii="Times New Roman" w:eastAsia="Times New Roman" w:hAnsi="Times New Roman" w:cs="Times New Roman"/>
                <w:bCs/>
                <w:kern w:val="2"/>
                <w:lang w:eastAsia="ru-RU"/>
              </w:rPr>
              <w:t>(</w:t>
            </w:r>
            <w:r w:rsidRPr="00145D31">
              <w:rPr>
                <w:rFonts w:ascii="Times New Roman" w:eastAsia="Times New Roman" w:hAnsi="Times New Roman" w:cs="Times New Roman"/>
                <w:bCs/>
                <w:i/>
                <w:kern w:val="2"/>
                <w:lang w:eastAsia="ru-RU"/>
              </w:rPr>
              <w:t>указывается наименование местной администрации муниципального образования</w:t>
            </w:r>
            <w:r w:rsidRPr="00145D31">
              <w:rPr>
                <w:rFonts w:ascii="Times New Roman" w:eastAsia="Times New Roman" w:hAnsi="Times New Roman" w:cs="Times New Roman"/>
                <w:bCs/>
                <w:kern w:val="2"/>
                <w:lang w:eastAsia="ru-RU"/>
              </w:rPr>
              <w:t>)</w:t>
            </w:r>
          </w:p>
        </w:tc>
      </w:tr>
      <w:tr w:rsidR="00145D31" w:rsidRPr="00145D31" w:rsidTr="009B402B">
        <w:tc>
          <w:tcPr>
            <w:tcW w:w="4644" w:type="dxa"/>
          </w:tcPr>
          <w:p w:rsidR="00145D31" w:rsidRPr="00145D31" w:rsidRDefault="00145D31" w:rsidP="00145D31">
            <w:pPr>
              <w:spacing w:after="0" w:line="240" w:lineRule="auto"/>
              <w:jc w:val="both"/>
              <w:rPr>
                <w:rFonts w:ascii="Times New Roman" w:eastAsia="Times New Roman" w:hAnsi="Times New Roman" w:cs="Times New Roman"/>
                <w:b/>
                <w:bCs/>
                <w:kern w:val="2"/>
                <w:sz w:val="28"/>
                <w:szCs w:val="28"/>
                <w:lang w:eastAsia="ru-RU"/>
              </w:rPr>
            </w:pPr>
          </w:p>
        </w:tc>
        <w:tc>
          <w:tcPr>
            <w:tcW w:w="4977" w:type="dxa"/>
          </w:tcPr>
          <w:p w:rsidR="00145D31" w:rsidRPr="00145D31" w:rsidRDefault="00145D31" w:rsidP="00145D31">
            <w:pPr>
              <w:spacing w:after="0" w:line="240" w:lineRule="auto"/>
              <w:jc w:val="both"/>
              <w:rPr>
                <w:rFonts w:ascii="Times New Roman" w:eastAsia="Times New Roman" w:hAnsi="Times New Roman" w:cs="Times New Roman"/>
                <w:bCs/>
                <w:kern w:val="2"/>
                <w:sz w:val="28"/>
                <w:szCs w:val="28"/>
                <w:lang w:eastAsia="ru-RU"/>
              </w:rPr>
            </w:pPr>
          </w:p>
          <w:p w:rsidR="00145D31" w:rsidRPr="00145D31" w:rsidRDefault="00145D31" w:rsidP="00145D31">
            <w:pPr>
              <w:spacing w:after="0" w:line="240" w:lineRule="auto"/>
              <w:jc w:val="both"/>
              <w:rPr>
                <w:rFonts w:ascii="Times New Roman" w:eastAsia="Times New Roman" w:hAnsi="Times New Roman" w:cs="Times New Roman"/>
                <w:bCs/>
                <w:kern w:val="2"/>
                <w:sz w:val="28"/>
                <w:szCs w:val="28"/>
                <w:lang w:eastAsia="ru-RU"/>
              </w:rPr>
            </w:pPr>
            <w:r w:rsidRPr="00145D31">
              <w:rPr>
                <w:rFonts w:ascii="Times New Roman" w:eastAsia="Times New Roman" w:hAnsi="Times New Roman" w:cs="Times New Roman"/>
                <w:bCs/>
                <w:kern w:val="2"/>
                <w:sz w:val="28"/>
                <w:szCs w:val="28"/>
                <w:lang w:eastAsia="ru-RU"/>
              </w:rPr>
              <w:t>От _______________________________</w:t>
            </w:r>
          </w:p>
          <w:p w:rsidR="00145D31" w:rsidRPr="00145D31" w:rsidRDefault="00145D31" w:rsidP="00145D31">
            <w:pPr>
              <w:spacing w:after="0" w:line="240" w:lineRule="auto"/>
              <w:jc w:val="both"/>
              <w:rPr>
                <w:rFonts w:ascii="Times New Roman" w:eastAsia="Times New Roman" w:hAnsi="Times New Roman" w:cs="Times New Roman"/>
                <w:bCs/>
                <w:kern w:val="2"/>
                <w:lang w:eastAsia="ru-RU"/>
              </w:rPr>
            </w:pPr>
            <w:r w:rsidRPr="00145D31">
              <w:rPr>
                <w:rFonts w:ascii="Times New Roman" w:eastAsia="Times New Roman" w:hAnsi="Times New Roman" w:cs="Times New Roman"/>
                <w:bCs/>
                <w:kern w:val="2"/>
                <w:lang w:eastAsia="ru-RU"/>
              </w:rPr>
              <w:t>(</w:t>
            </w:r>
            <w:r w:rsidRPr="00145D31">
              <w:rPr>
                <w:rFonts w:ascii="Times New Roman" w:eastAsia="Times New Roman" w:hAnsi="Times New Roman" w:cs="Times New Roman"/>
                <w:bCs/>
                <w:i/>
                <w:kern w:val="2"/>
                <w:lang w:eastAsia="ru-RU"/>
              </w:rPr>
              <w:t>указываются сведения о заявителе (заявителях))</w:t>
            </w:r>
            <w:r w:rsidRPr="00145D31">
              <w:rPr>
                <w:rFonts w:ascii="Times New Roman" w:eastAsia="Times New Roman" w:hAnsi="Times New Roman" w:cs="Times New Roman"/>
                <w:bCs/>
                <w:i/>
                <w:kern w:val="2"/>
                <w:vertAlign w:val="superscript"/>
                <w:lang w:eastAsia="ru-RU"/>
              </w:rPr>
              <w:footnoteReference w:id="26"/>
            </w:r>
          </w:p>
        </w:tc>
      </w:tr>
    </w:tbl>
    <w:p w:rsidR="00145D31" w:rsidRPr="00145D31" w:rsidRDefault="00145D31" w:rsidP="00145D31">
      <w:pPr>
        <w:spacing w:after="0" w:line="240" w:lineRule="auto"/>
        <w:ind w:left="5529" w:firstLine="141"/>
        <w:jc w:val="both"/>
        <w:rPr>
          <w:rFonts w:ascii="Times New Roman" w:eastAsia="Times New Roman" w:hAnsi="Times New Roman" w:cs="Times New Roman"/>
          <w:kern w:val="2"/>
          <w:sz w:val="28"/>
          <w:szCs w:val="28"/>
          <w:lang w:eastAsia="ru-RU"/>
        </w:rPr>
      </w:pPr>
    </w:p>
    <w:p w:rsidR="00145D31" w:rsidRPr="00145D31" w:rsidRDefault="00145D31" w:rsidP="00145D31">
      <w:pPr>
        <w:spacing w:after="0" w:line="240" w:lineRule="auto"/>
        <w:jc w:val="center"/>
        <w:rPr>
          <w:rFonts w:ascii="Times New Roman" w:eastAsia="Times New Roman" w:hAnsi="Times New Roman" w:cs="Times New Roman"/>
          <w:bCs/>
          <w:kern w:val="2"/>
          <w:sz w:val="28"/>
          <w:szCs w:val="28"/>
          <w:lang w:eastAsia="ru-RU"/>
        </w:rPr>
      </w:pPr>
      <w:r w:rsidRPr="00145D31">
        <w:rPr>
          <w:rFonts w:ascii="Times New Roman" w:eastAsia="Times New Roman" w:hAnsi="Times New Roman" w:cs="Times New Roman"/>
          <w:bCs/>
          <w:kern w:val="2"/>
          <w:sz w:val="28"/>
          <w:szCs w:val="28"/>
          <w:lang w:eastAsia="ru-RU"/>
        </w:rPr>
        <w:t>ЗАЯВЛЕНИЕ</w:t>
      </w:r>
    </w:p>
    <w:p w:rsidR="00145D31" w:rsidRPr="00145D31" w:rsidRDefault="00145D31" w:rsidP="00145D31">
      <w:pPr>
        <w:tabs>
          <w:tab w:val="left" w:pos="9498"/>
        </w:tabs>
        <w:spacing w:after="0" w:line="240" w:lineRule="auto"/>
        <w:jc w:val="both"/>
        <w:rPr>
          <w:rFonts w:ascii="Times New Roman" w:eastAsia="Times New Roman" w:hAnsi="Times New Roman" w:cs="Times New Roman"/>
          <w:kern w:val="2"/>
          <w:sz w:val="28"/>
          <w:szCs w:val="28"/>
          <w:lang w:eastAsia="ru-RU"/>
        </w:rPr>
      </w:pPr>
    </w:p>
    <w:p w:rsidR="00145D31" w:rsidRPr="00145D31" w:rsidRDefault="00145D31" w:rsidP="00145D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В соответствии с</w:t>
      </w:r>
      <w:r w:rsidRPr="00145D31">
        <w:rPr>
          <w:rFonts w:ascii="Times New Roman" w:eastAsia="Times New Roman" w:hAnsi="Times New Roman" w:cs="Times New Roman"/>
          <w:kern w:val="2"/>
          <w:sz w:val="28"/>
          <w:szCs w:val="28"/>
        </w:rPr>
        <w:t xml:space="preserve"> Законом Иркутской области от </w:t>
      </w:r>
      <w:r w:rsidRPr="00145D31">
        <w:rPr>
          <w:rFonts w:ascii="Times New Roman" w:eastAsia="Calibri" w:hAnsi="Times New Roman" w:cs="Times New Roman"/>
          <w:sz w:val="28"/>
          <w:szCs w:val="28"/>
          <w:lang w:eastAsia="ru-RU"/>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145D31" w:rsidRPr="00145D31" w:rsidRDefault="00145D31" w:rsidP="00145D31">
      <w:pPr>
        <w:autoSpaceDE w:val="0"/>
        <w:autoSpaceDN w:val="0"/>
        <w:adjustRightInd w:val="0"/>
        <w:spacing w:after="0" w:line="240" w:lineRule="auto"/>
        <w:jc w:val="center"/>
        <w:rPr>
          <w:rFonts w:ascii="Times New Roman" w:eastAsia="Calibri" w:hAnsi="Times New Roman" w:cs="Times New Roman"/>
          <w:lang w:eastAsia="ru-RU"/>
        </w:rPr>
      </w:pPr>
      <w:r w:rsidRPr="00145D31">
        <w:rPr>
          <w:rFonts w:ascii="Times New Roman" w:eastAsia="Calibri" w:hAnsi="Times New Roman" w:cs="Times New Roman"/>
          <w:lang w:eastAsia="ru-RU"/>
        </w:rPr>
        <w:t>(указать категорию граждан, обладающей правом на предоставление земельных участков</w:t>
      </w:r>
      <w:r w:rsidRPr="00145D31">
        <w:rPr>
          <w:rFonts w:ascii="Times New Roman" w:eastAsia="Calibri" w:hAnsi="Times New Roman" w:cs="Times New Roman"/>
          <w:lang w:eastAsia="ru-RU"/>
        </w:rPr>
        <w:br/>
        <w:t>в собственность бесплатно в соответствии с указанным Законом Иркутской области)</w:t>
      </w:r>
    </w:p>
    <w:p w:rsidR="00145D31" w:rsidRPr="00145D31" w:rsidRDefault="00145D31" w:rsidP="00145D3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45D31" w:rsidRPr="00145D31" w:rsidRDefault="00145D31" w:rsidP="00145D3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прошу поставить меня на земельный учет в муниципальном образовании</w:t>
      </w:r>
    </w:p>
    <w:p w:rsidR="00145D31" w:rsidRPr="00145D31" w:rsidRDefault="00145D31" w:rsidP="00145D3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 xml:space="preserve">________________________________________________________________ </w:t>
      </w:r>
    </w:p>
    <w:p w:rsidR="00145D31" w:rsidRPr="00145D31" w:rsidRDefault="00145D31" w:rsidP="00145D31">
      <w:pPr>
        <w:autoSpaceDE w:val="0"/>
        <w:autoSpaceDN w:val="0"/>
        <w:adjustRightInd w:val="0"/>
        <w:spacing w:after="0" w:line="240" w:lineRule="auto"/>
        <w:jc w:val="center"/>
        <w:rPr>
          <w:rFonts w:ascii="Times New Roman" w:eastAsia="Calibri" w:hAnsi="Times New Roman" w:cs="Times New Roman"/>
          <w:spacing w:val="-2"/>
          <w:lang w:eastAsia="ru-RU"/>
        </w:rPr>
      </w:pPr>
      <w:r w:rsidRPr="00145D31">
        <w:rPr>
          <w:rFonts w:ascii="Times New Roman" w:eastAsia="Calibri" w:hAnsi="Times New Roman" w:cs="Times New Roman"/>
          <w:spacing w:val="-2"/>
          <w:lang w:eastAsia="ru-RU"/>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145D31" w:rsidRPr="00145D31" w:rsidRDefault="00145D31" w:rsidP="00145D3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45D31" w:rsidRPr="00145D31" w:rsidRDefault="00145D31" w:rsidP="00145D3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45D31">
        <w:rPr>
          <w:rFonts w:ascii="Times New Roman" w:eastAsia="Calibri" w:hAnsi="Times New Roman" w:cs="Times New Roman"/>
          <w:sz w:val="28"/>
          <w:szCs w:val="28"/>
          <w:lang w:eastAsia="ru-RU"/>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145D31" w:rsidRPr="00145D31" w:rsidRDefault="00145D31" w:rsidP="00145D31">
      <w:pPr>
        <w:autoSpaceDE w:val="0"/>
        <w:autoSpaceDN w:val="0"/>
        <w:adjustRightInd w:val="0"/>
        <w:spacing w:after="0" w:line="240" w:lineRule="auto"/>
        <w:jc w:val="center"/>
        <w:rPr>
          <w:rFonts w:ascii="Times New Roman" w:eastAsia="Calibri" w:hAnsi="Times New Roman" w:cs="Times New Roman"/>
          <w:lang w:eastAsia="ru-RU"/>
        </w:rPr>
      </w:pPr>
      <w:r w:rsidRPr="00145D31">
        <w:rPr>
          <w:rFonts w:ascii="Times New Roman" w:eastAsia="Calibri" w:hAnsi="Times New Roman" w:cs="Times New Roman"/>
          <w:lang w:eastAsia="ru-RU"/>
        </w:rPr>
        <w:t>(указать цель, для которой планируется использование земельного участка,</w:t>
      </w:r>
      <w:r w:rsidRPr="00145D31">
        <w:rPr>
          <w:rFonts w:ascii="Times New Roman" w:eastAsia="Calibri" w:hAnsi="Times New Roman" w:cs="Times New Roman"/>
          <w:lang w:eastAsia="ru-RU"/>
        </w:rPr>
        <w:br/>
        <w:t>в случае его предоставления после постановки на земельный учет)</w:t>
      </w:r>
    </w:p>
    <w:p w:rsidR="00145D31" w:rsidRPr="00145D31" w:rsidRDefault="00145D31" w:rsidP="00145D31">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145D31" w:rsidRPr="00145D31" w:rsidRDefault="00145D31" w:rsidP="00145D3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45D31">
        <w:rPr>
          <w:rFonts w:ascii="Times New Roman" w:eastAsia="Times New Roman" w:hAnsi="Times New Roman" w:cs="Times New Roman"/>
          <w:kern w:val="2"/>
          <w:sz w:val="28"/>
          <w:szCs w:val="28"/>
          <w:lang w:eastAsia="ru-RU"/>
        </w:rPr>
        <w:t>К заявлению прилагаются:</w:t>
      </w:r>
    </w:p>
    <w:tbl>
      <w:tblPr>
        <w:tblW w:w="9039" w:type="dxa"/>
        <w:tblLook w:val="01E0" w:firstRow="1" w:lastRow="1" w:firstColumn="1" w:lastColumn="1" w:noHBand="0" w:noVBand="0"/>
      </w:tblPr>
      <w:tblGrid>
        <w:gridCol w:w="984"/>
        <w:gridCol w:w="7761"/>
        <w:gridCol w:w="294"/>
      </w:tblGrid>
      <w:tr w:rsidR="00145D31" w:rsidRPr="00145D31" w:rsidTr="009B402B">
        <w:tc>
          <w:tcPr>
            <w:tcW w:w="985"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1)</w:t>
            </w:r>
          </w:p>
        </w:tc>
        <w:tc>
          <w:tcPr>
            <w:tcW w:w="7770" w:type="dxa"/>
            <w:tcBorders>
              <w:bottom w:val="single" w:sz="4" w:space="0" w:color="auto"/>
            </w:tcBorders>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val="en-US" w:eastAsia="ru-RU"/>
              </w:rPr>
            </w:pPr>
            <w:r w:rsidRPr="00145D31">
              <w:rPr>
                <w:rFonts w:ascii="Times New Roman" w:eastAsia="Times New Roman" w:hAnsi="Times New Roman" w:cs="Times New Roman"/>
                <w:kern w:val="2"/>
                <w:sz w:val="28"/>
                <w:szCs w:val="28"/>
                <w:lang w:val="en-US" w:eastAsia="ru-RU"/>
              </w:rPr>
              <w:t>;</w:t>
            </w:r>
          </w:p>
        </w:tc>
      </w:tr>
      <w:tr w:rsidR="00145D31" w:rsidRPr="00145D31" w:rsidTr="009B402B">
        <w:tc>
          <w:tcPr>
            <w:tcW w:w="985"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w:t>
            </w:r>
          </w:p>
        </w:tc>
        <w:tc>
          <w:tcPr>
            <w:tcW w:w="7770" w:type="dxa"/>
            <w:tcBorders>
              <w:top w:val="single" w:sz="4" w:space="0" w:color="auto"/>
              <w:bottom w:val="single" w:sz="4" w:space="0" w:color="auto"/>
            </w:tcBorders>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val="en-US" w:eastAsia="ru-RU"/>
              </w:rPr>
            </w:pPr>
            <w:r w:rsidRPr="00145D31">
              <w:rPr>
                <w:rFonts w:ascii="Times New Roman" w:eastAsia="Times New Roman" w:hAnsi="Times New Roman" w:cs="Times New Roman"/>
                <w:kern w:val="2"/>
                <w:sz w:val="28"/>
                <w:szCs w:val="28"/>
                <w:lang w:val="en-US" w:eastAsia="ru-RU"/>
              </w:rPr>
              <w:t>;</w:t>
            </w:r>
          </w:p>
        </w:tc>
      </w:tr>
      <w:tr w:rsidR="00145D31" w:rsidRPr="00145D31" w:rsidTr="009B402B">
        <w:tc>
          <w:tcPr>
            <w:tcW w:w="985"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3)</w:t>
            </w:r>
          </w:p>
        </w:tc>
        <w:tc>
          <w:tcPr>
            <w:tcW w:w="7770" w:type="dxa"/>
            <w:tcBorders>
              <w:top w:val="single" w:sz="4" w:space="0" w:color="auto"/>
              <w:bottom w:val="single" w:sz="4" w:space="0" w:color="auto"/>
            </w:tcBorders>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val="en-US" w:eastAsia="ru-RU"/>
              </w:rPr>
            </w:pPr>
            <w:r w:rsidRPr="00145D31">
              <w:rPr>
                <w:rFonts w:ascii="Times New Roman" w:eastAsia="Times New Roman" w:hAnsi="Times New Roman" w:cs="Times New Roman"/>
                <w:kern w:val="2"/>
                <w:sz w:val="28"/>
                <w:szCs w:val="28"/>
                <w:lang w:val="en-US" w:eastAsia="ru-RU"/>
              </w:rPr>
              <w:t>.</w:t>
            </w:r>
          </w:p>
        </w:tc>
      </w:tr>
    </w:tbl>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45D31" w:rsidRPr="00145D31" w:rsidTr="009B402B">
        <w:tc>
          <w:tcPr>
            <w:tcW w:w="314"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c>
        <w:tc>
          <w:tcPr>
            <w:tcW w:w="456"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2</w:t>
            </w:r>
          </w:p>
        </w:tc>
        <w:tc>
          <w:tcPr>
            <w:tcW w:w="537" w:type="dxa"/>
            <w:tcBorders>
              <w:bottom w:val="single" w:sz="4" w:space="0" w:color="auto"/>
            </w:tcBorders>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r w:rsidRPr="00145D31">
              <w:rPr>
                <w:rFonts w:ascii="Times New Roman" w:eastAsia="Times New Roman" w:hAnsi="Times New Roman" w:cs="Times New Roman"/>
                <w:kern w:val="2"/>
                <w:sz w:val="28"/>
                <w:szCs w:val="28"/>
                <w:lang w:eastAsia="ru-RU"/>
              </w:rPr>
              <w:t>г.</w:t>
            </w:r>
          </w:p>
        </w:tc>
        <w:tc>
          <w:tcPr>
            <w:tcW w:w="733" w:type="dxa"/>
          </w:tcPr>
          <w:p w:rsidR="00145D31" w:rsidRPr="00145D31" w:rsidRDefault="00145D31" w:rsidP="00145D31">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145D31" w:rsidRPr="00145D31" w:rsidRDefault="00145D31" w:rsidP="00145D31">
            <w:pPr>
              <w:spacing w:after="0" w:line="240" w:lineRule="auto"/>
              <w:ind w:right="-108"/>
              <w:jc w:val="both"/>
              <w:rPr>
                <w:rFonts w:ascii="Times New Roman" w:eastAsia="Times New Roman" w:hAnsi="Times New Roman" w:cs="Times New Roman"/>
                <w:kern w:val="2"/>
                <w:sz w:val="28"/>
                <w:szCs w:val="28"/>
                <w:lang w:eastAsia="ru-RU"/>
              </w:rPr>
            </w:pPr>
          </w:p>
        </w:tc>
      </w:tr>
      <w:tr w:rsidR="00145D31" w:rsidRPr="00145D31" w:rsidTr="009B402B">
        <w:tc>
          <w:tcPr>
            <w:tcW w:w="314" w:type="dxa"/>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145D31" w:rsidRPr="00145D31" w:rsidRDefault="00145D31" w:rsidP="00145D31">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145D31" w:rsidRPr="00145D31" w:rsidRDefault="00145D31" w:rsidP="00145D31">
            <w:pPr>
              <w:spacing w:after="0" w:line="240" w:lineRule="auto"/>
              <w:ind w:right="-108"/>
              <w:jc w:val="center"/>
              <w:rPr>
                <w:rFonts w:ascii="Times New Roman" w:eastAsia="Times New Roman" w:hAnsi="Times New Roman" w:cs="Times New Roman"/>
                <w:color w:val="000000"/>
                <w:kern w:val="2"/>
                <w:lang w:eastAsia="ru-RU"/>
              </w:rPr>
            </w:pPr>
            <w:r w:rsidRPr="00145D31">
              <w:rPr>
                <w:rFonts w:ascii="Times New Roman" w:eastAsia="Times New Roman" w:hAnsi="Times New Roman" w:cs="Times New Roman"/>
                <w:color w:val="000000"/>
                <w:kern w:val="2"/>
                <w:lang w:eastAsia="ru-RU"/>
              </w:rPr>
              <w:t>(подпись заявителя (заявителей) или</w:t>
            </w:r>
          </w:p>
          <w:p w:rsidR="00145D31" w:rsidRPr="00145D31" w:rsidRDefault="00145D31" w:rsidP="00145D31">
            <w:pPr>
              <w:spacing w:after="0" w:line="240" w:lineRule="auto"/>
              <w:ind w:right="-108"/>
              <w:jc w:val="center"/>
              <w:rPr>
                <w:rFonts w:ascii="Times New Roman" w:eastAsia="Times New Roman" w:hAnsi="Times New Roman" w:cs="Times New Roman"/>
                <w:color w:val="000000"/>
                <w:kern w:val="2"/>
                <w:lang w:eastAsia="ru-RU"/>
              </w:rPr>
            </w:pPr>
            <w:r w:rsidRPr="00145D31">
              <w:rPr>
                <w:rFonts w:ascii="Times New Roman" w:eastAsia="Times New Roman" w:hAnsi="Times New Roman" w:cs="Times New Roman"/>
                <w:color w:val="000000"/>
                <w:kern w:val="2"/>
                <w:lang w:eastAsia="ru-RU"/>
              </w:rPr>
              <w:t>представителя заявителя (заявителей))</w:t>
            </w:r>
          </w:p>
        </w:tc>
      </w:tr>
    </w:tbl>
    <w:p w:rsidR="00145D31" w:rsidRPr="00145D31" w:rsidRDefault="00145D31" w:rsidP="00145D31">
      <w:pPr>
        <w:spacing w:after="0" w:line="240" w:lineRule="auto"/>
        <w:jc w:val="both"/>
        <w:rPr>
          <w:rFonts w:ascii="Times New Roman" w:eastAsia="Times New Roman" w:hAnsi="Times New Roman" w:cs="Times New Roman"/>
          <w:kern w:val="2"/>
          <w:sz w:val="8"/>
          <w:szCs w:val="8"/>
          <w:lang w:eastAsia="ru-RU"/>
        </w:rPr>
      </w:pPr>
    </w:p>
    <w:p w:rsidR="001A74C8" w:rsidRDefault="001A74C8">
      <w:bookmarkStart w:id="8" w:name="_GoBack"/>
      <w:bookmarkEnd w:id="8"/>
    </w:p>
    <w:sectPr w:rsidR="001A74C8" w:rsidSect="00E568B8">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83" w:rsidRDefault="00113383" w:rsidP="00145D31">
      <w:pPr>
        <w:spacing w:after="0" w:line="240" w:lineRule="auto"/>
      </w:pPr>
      <w:r>
        <w:separator/>
      </w:r>
    </w:p>
  </w:endnote>
  <w:endnote w:type="continuationSeparator" w:id="0">
    <w:p w:rsidR="00113383" w:rsidRDefault="00113383" w:rsidP="0014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83" w:rsidRDefault="00113383" w:rsidP="00145D31">
      <w:pPr>
        <w:spacing w:after="0" w:line="240" w:lineRule="auto"/>
      </w:pPr>
      <w:r>
        <w:separator/>
      </w:r>
    </w:p>
  </w:footnote>
  <w:footnote w:type="continuationSeparator" w:id="0">
    <w:p w:rsidR="00113383" w:rsidRDefault="00113383" w:rsidP="00145D31">
      <w:pPr>
        <w:spacing w:after="0" w:line="240" w:lineRule="auto"/>
      </w:pPr>
      <w:r>
        <w:continuationSeparator/>
      </w:r>
    </w:p>
  </w:footnote>
  <w:footnote w:id="1">
    <w:p w:rsidR="00145D31" w:rsidRPr="00AF0053" w:rsidRDefault="00145D31" w:rsidP="00145D31">
      <w:pPr>
        <w:pStyle w:val="a3"/>
        <w:rPr>
          <w:rFonts w:ascii="Times New Roman" w:hAnsi="Times New Roman"/>
          <w:sz w:val="22"/>
          <w:szCs w:val="22"/>
          <w:lang w:val="ru-RU"/>
        </w:rPr>
      </w:pPr>
      <w:r w:rsidRPr="00AF0053">
        <w:rPr>
          <w:rStyle w:val="a5"/>
          <w:rFonts w:ascii="Times New Roman" w:hAnsi="Times New Roman"/>
          <w:sz w:val="22"/>
          <w:szCs w:val="22"/>
        </w:rPr>
        <w:footnoteRef/>
      </w:r>
      <w:r w:rsidRPr="00AF0053">
        <w:rPr>
          <w:rFonts w:ascii="Times New Roman" w:hAnsi="Times New Roman"/>
          <w:sz w:val="22"/>
          <w:szCs w:val="22"/>
        </w:rPr>
        <w:t xml:space="preserve"> </w:t>
      </w:r>
      <w:r w:rsidRPr="00AF0053">
        <w:rPr>
          <w:rFonts w:ascii="Times New Roman" w:hAnsi="Times New Roman"/>
          <w:sz w:val="22"/>
          <w:szCs w:val="22"/>
          <w:lang w:val="ru-RU"/>
        </w:rPr>
        <w:t>Данная редакция модельного муниципального правового акта предназначена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2">
    <w:p w:rsidR="00145D31" w:rsidRPr="001D2B3B" w:rsidRDefault="00145D31" w:rsidP="00145D31">
      <w:pPr>
        <w:pStyle w:val="a3"/>
        <w:rPr>
          <w:rFonts w:ascii="Times New Roman" w:hAnsi="Times New Roman"/>
          <w:sz w:val="22"/>
          <w:szCs w:val="22"/>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Указываются наименование и иные реквизиты правового акта местной администрации муниципального образования, утвердившего указанн</w:t>
      </w:r>
      <w:r w:rsidRPr="001D2B3B">
        <w:rPr>
          <w:rFonts w:ascii="Times New Roman" w:hAnsi="Times New Roman"/>
          <w:lang w:val="ru-RU"/>
        </w:rPr>
        <w:t>ый</w:t>
      </w:r>
      <w:r w:rsidRPr="001D2B3B">
        <w:rPr>
          <w:rFonts w:ascii="Times New Roman" w:hAnsi="Times New Roman"/>
        </w:rPr>
        <w:t xml:space="preserve"> </w:t>
      </w:r>
      <w:r w:rsidRPr="001D2B3B">
        <w:rPr>
          <w:rFonts w:ascii="Times New Roman" w:hAnsi="Times New Roman"/>
          <w:lang w:val="ru-RU"/>
        </w:rPr>
        <w:t>порядок</w:t>
      </w:r>
      <w:r w:rsidRPr="001D2B3B">
        <w:rPr>
          <w:rFonts w:ascii="Times New Roman" w:hAnsi="Times New Roman"/>
        </w:rPr>
        <w:t>. В случае если указанн</w:t>
      </w:r>
      <w:r w:rsidRPr="001D2B3B">
        <w:rPr>
          <w:rFonts w:ascii="Times New Roman" w:hAnsi="Times New Roman"/>
          <w:lang w:val="ru-RU"/>
        </w:rPr>
        <w:t>ый</w:t>
      </w:r>
      <w:r w:rsidRPr="001D2B3B">
        <w:rPr>
          <w:rFonts w:ascii="Times New Roman" w:hAnsi="Times New Roman"/>
        </w:rPr>
        <w:t xml:space="preserve"> </w:t>
      </w:r>
      <w:r w:rsidRPr="001D2B3B">
        <w:rPr>
          <w:rFonts w:ascii="Times New Roman" w:hAnsi="Times New Roman"/>
          <w:lang w:val="ru-RU"/>
        </w:rPr>
        <w:t xml:space="preserve">порядок </w:t>
      </w:r>
      <w:r w:rsidRPr="001D2B3B">
        <w:rPr>
          <w:rFonts w:ascii="Times New Roman" w:hAnsi="Times New Roman"/>
        </w:rPr>
        <w:t>предусматрива</w:t>
      </w:r>
      <w:r>
        <w:rPr>
          <w:rFonts w:ascii="Times New Roman" w:hAnsi="Times New Roman"/>
          <w:lang w:val="ru-RU"/>
        </w:rPr>
        <w:t>ет</w:t>
      </w:r>
      <w:r w:rsidRPr="001D2B3B">
        <w:rPr>
          <w:rFonts w:ascii="Times New Roman" w:hAnsi="Times New Roman"/>
        </w:rPr>
        <w:t xml:space="preserve">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w:t>
      </w:r>
    </w:p>
  </w:footnote>
  <w:footnote w:id="3">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Слова «либо государственная собственность на которые не разграничена» указываются в случае, если органы местного самоуправления муниципального образования Иркутской области, в котором издается муниципальный правовой акт, уполномочены на распоряжение земельными участками, государственная собственность на которые не разграничена.</w:t>
      </w:r>
    </w:p>
  </w:footnote>
  <w:footnote w:id="4">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Подпункт 1 пункта 3 в части слов «в поселении, городском округе»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5">
    <w:p w:rsidR="00145D31" w:rsidRPr="001D2B3B" w:rsidRDefault="00145D31" w:rsidP="00145D31">
      <w:pPr>
        <w:pStyle w:val="a3"/>
        <w:rPr>
          <w:rFonts w:ascii="Calibri" w:hAnsi="Calibri"/>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Подпункт 2 пункта 3 в части слов «на территории муниципального района, сельского населенного пункта в составе территории городского округа»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6">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Подподпункт «а» подпункта 2 пункта 3 в части слов «на территории этого муниципального района, сельского населенного пункта в составе территории этого городского округа»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7">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Подподпункт «б» подпункта 2 пункта 3 в части слов «на территории этого муниципального района, сельского населенного пункта в составе территории этого городского округа»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8">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Подпункт 3 пункта 3 в части слов «в поселении, городском округе»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9">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Подподпункт «а» подпункта 4 пункта 3 в части слов «в поселении, городском округе»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10">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Подпункт 7 пункта 3 в части слов «на территории поселения, межселенной территории»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11">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Подподпункт «б» подпункта 8 пункта 3 в части слов «на территории поселения, городского округа» подлежит корректировке в зависимости от статуса муниципального образования Иркутской области, в котором издается муниципальный правовой акт.</w:t>
      </w:r>
    </w:p>
  </w:footnote>
  <w:footnote w:id="12">
    <w:p w:rsidR="00145D31" w:rsidRPr="00D35E58" w:rsidRDefault="00145D31" w:rsidP="00145D31">
      <w:pPr>
        <w:pStyle w:val="a3"/>
        <w:rPr>
          <w:rFonts w:ascii="Times New Roman" w:hAnsi="Times New Roman"/>
          <w:color w:val="FF0000"/>
        </w:rPr>
      </w:pPr>
      <w:r w:rsidRPr="003635B6">
        <w:rPr>
          <w:rStyle w:val="a5"/>
          <w:rFonts w:ascii="Times New Roman" w:hAnsi="Times New Roman"/>
        </w:rPr>
        <w:footnoteRef/>
      </w:r>
      <w:r w:rsidRPr="003635B6">
        <w:rPr>
          <w:rFonts w:ascii="Times New Roman" w:hAnsi="Times New Roman"/>
        </w:rPr>
        <w:t xml:space="preserve"> </w:t>
      </w:r>
      <w:r w:rsidRPr="003635B6">
        <w:rPr>
          <w:rFonts w:ascii="Times New Roman" w:hAnsi="Times New Roman"/>
        </w:rPr>
        <w:t xml:space="preserve">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0C7842">
        <w:rPr>
          <w:rFonts w:ascii="Times New Roman" w:hAnsi="Times New Roman"/>
          <w:highlight w:val="yellow"/>
          <w:u w:val="single"/>
          <w:lang w:val="ru-RU"/>
        </w:rPr>
        <w:t>1</w:t>
      </w:r>
      <w:r>
        <w:rPr>
          <w:rFonts w:ascii="Times New Roman" w:hAnsi="Times New Roman"/>
          <w:u w:val="single"/>
          <w:lang w:val="ru-RU"/>
        </w:rPr>
        <w:t>6</w:t>
      </w:r>
      <w:r w:rsidRPr="003635B6">
        <w:rPr>
          <w:rFonts w:ascii="Times New Roman" w:hAnsi="Times New Roman"/>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13">
    <w:p w:rsidR="00145D31" w:rsidRPr="00B75BC1" w:rsidRDefault="00145D31" w:rsidP="00145D3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r w:rsidRPr="00B75BC1">
        <w:rPr>
          <w:rFonts w:ascii="Times New Roman" w:hAnsi="Times New Roman"/>
          <w:sz w:val="22"/>
          <w:szCs w:val="22"/>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14">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145D31" w:rsidRPr="001D2B3B" w:rsidRDefault="00145D31" w:rsidP="00145D31">
      <w:pPr>
        <w:spacing w:line="240" w:lineRule="auto"/>
        <w:ind w:firstLine="709"/>
        <w:jc w:val="both"/>
        <w:rPr>
          <w:rFonts w:ascii="Times New Roman" w:hAnsi="Times New Roman"/>
          <w:sz w:val="20"/>
          <w:szCs w:val="20"/>
        </w:rPr>
      </w:pPr>
      <w:r w:rsidRPr="001D2B3B">
        <w:rPr>
          <w:rStyle w:val="a5"/>
          <w:rFonts w:ascii="Times New Roman" w:hAnsi="Times New Roman"/>
          <w:sz w:val="20"/>
          <w:szCs w:val="20"/>
        </w:rPr>
        <w:footnoteRef/>
      </w:r>
      <w:r w:rsidRPr="001D2B3B">
        <w:rPr>
          <w:rFonts w:ascii="Times New Roman" w:hAnsi="Times New Roman"/>
          <w:sz w:val="20"/>
          <w:szCs w:val="20"/>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145D31" w:rsidRPr="001D2B3B" w:rsidRDefault="00145D31" w:rsidP="00145D31">
      <w:pPr>
        <w:pStyle w:val="a3"/>
        <w:rPr>
          <w:rFonts w:ascii="Calibri" w:hAnsi="Calibri"/>
          <w:lang w:val="ru-RU"/>
        </w:rPr>
      </w:pPr>
    </w:p>
  </w:footnote>
  <w:footnote w:id="16">
    <w:p w:rsidR="00145D31" w:rsidRPr="001D2B3B" w:rsidRDefault="00145D31" w:rsidP="00145D31">
      <w:pPr>
        <w:spacing w:line="240" w:lineRule="auto"/>
        <w:ind w:firstLine="312"/>
        <w:contextualSpacing/>
        <w:jc w:val="both"/>
        <w:rPr>
          <w:rFonts w:ascii="Times New Roman" w:hAnsi="Times New Roman"/>
          <w:sz w:val="20"/>
          <w:szCs w:val="20"/>
        </w:rPr>
      </w:pPr>
      <w:r w:rsidRPr="001D2B3B">
        <w:rPr>
          <w:rStyle w:val="a5"/>
        </w:rPr>
        <w:footnoteRef/>
      </w:r>
      <w:r w:rsidRPr="001D2B3B">
        <w:t xml:space="preserve"> </w:t>
      </w:r>
      <w:r w:rsidRPr="001D2B3B">
        <w:rPr>
          <w:rFonts w:ascii="Times New Roman" w:hAnsi="Times New Roman"/>
          <w:sz w:val="20"/>
          <w:szCs w:val="20"/>
        </w:rPr>
        <w:t>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145D31" w:rsidRPr="001D2B3B" w:rsidRDefault="00145D31" w:rsidP="00145D31">
      <w:pPr>
        <w:spacing w:line="240" w:lineRule="auto"/>
        <w:ind w:firstLine="312"/>
        <w:contextualSpacing/>
        <w:jc w:val="both"/>
        <w:rPr>
          <w:rFonts w:ascii="Times New Roman" w:hAnsi="Times New Roman"/>
          <w:sz w:val="20"/>
          <w:szCs w:val="20"/>
        </w:rPr>
      </w:pPr>
      <w:r w:rsidRPr="001D2B3B">
        <w:rPr>
          <w:rFonts w:ascii="Times New Roman" w:hAnsi="Times New Roman"/>
          <w:sz w:val="20"/>
          <w:szCs w:val="20"/>
        </w:rPr>
        <w:t xml:space="preserve">В этом случае в пункте </w:t>
      </w:r>
      <w:r w:rsidRPr="00A202B5">
        <w:rPr>
          <w:rFonts w:ascii="Times New Roman" w:hAnsi="Times New Roman"/>
          <w:sz w:val="20"/>
          <w:szCs w:val="20"/>
          <w:highlight w:val="yellow"/>
          <w:u w:val="single"/>
        </w:rPr>
        <w:t>5</w:t>
      </w:r>
      <w:r>
        <w:rPr>
          <w:rFonts w:ascii="Times New Roman" w:hAnsi="Times New Roman"/>
          <w:sz w:val="20"/>
          <w:szCs w:val="20"/>
          <w:u w:val="single"/>
        </w:rPr>
        <w:t>1</w:t>
      </w:r>
      <w:r w:rsidRPr="001D2B3B">
        <w:rPr>
          <w:rFonts w:ascii="Times New Roman" w:hAnsi="Times New Roman"/>
          <w:sz w:val="20"/>
          <w:szCs w:val="20"/>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w:t>
      </w:r>
      <w:r>
        <w:rPr>
          <w:rFonts w:ascii="Times New Roman" w:hAnsi="Times New Roman"/>
          <w:sz w:val="20"/>
          <w:szCs w:val="20"/>
        </w:rPr>
        <w:t>ги</w:t>
      </w:r>
      <w:r w:rsidRPr="001D2B3B">
        <w:rPr>
          <w:rFonts w:ascii="Times New Roman" w:hAnsi="Times New Roman"/>
          <w:sz w:val="20"/>
          <w:szCs w:val="20"/>
        </w:rPr>
        <w:t>.</w:t>
      </w:r>
    </w:p>
    <w:p w:rsidR="00145D31" w:rsidRPr="001D2B3B" w:rsidRDefault="00145D31" w:rsidP="00145D31">
      <w:pPr>
        <w:pStyle w:val="a3"/>
        <w:rPr>
          <w:rFonts w:ascii="Calibri" w:hAnsi="Calibri"/>
          <w:lang w:val="ru-RU"/>
        </w:rPr>
      </w:pPr>
    </w:p>
  </w:footnote>
  <w:footnote w:id="17">
    <w:p w:rsidR="00145D31" w:rsidRPr="00B75BC1" w:rsidRDefault="00145D31" w:rsidP="00145D3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r w:rsidRPr="00B75BC1">
        <w:rPr>
          <w:rFonts w:ascii="Times New Roman" w:hAnsi="Times New Roman"/>
          <w:sz w:val="22"/>
          <w:szCs w:val="22"/>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18">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9">
    <w:p w:rsidR="00145D31" w:rsidRPr="005C370E" w:rsidRDefault="00145D31" w:rsidP="00145D31">
      <w:pPr>
        <w:pStyle w:val="a3"/>
        <w:rPr>
          <w:rFonts w:ascii="Times New Roman" w:hAnsi="Times New Roman"/>
        </w:rPr>
      </w:pPr>
      <w:r w:rsidRPr="005C370E">
        <w:rPr>
          <w:rStyle w:val="a5"/>
          <w:rFonts w:ascii="Times New Roman" w:hAnsi="Times New Roman"/>
        </w:rPr>
        <w:footnoteRef/>
      </w:r>
      <w:r w:rsidRPr="005C370E">
        <w:rPr>
          <w:rFonts w:ascii="Times New Roman" w:hAnsi="Times New Roman"/>
        </w:rPr>
        <w:t xml:space="preserve"> </w:t>
      </w:r>
      <w:r w:rsidRPr="005C370E">
        <w:rPr>
          <w:rFonts w:ascii="Times New Roman" w:hAnsi="Times New Roman"/>
        </w:rPr>
        <w:t>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20">
    <w:p w:rsidR="00145D31" w:rsidRPr="00A27264" w:rsidRDefault="00145D31" w:rsidP="00145D31">
      <w:pPr>
        <w:pStyle w:val="a3"/>
        <w:rPr>
          <w:rFonts w:ascii="Times New Roman" w:hAnsi="Times New Roman"/>
          <w:sz w:val="22"/>
          <w:szCs w:val="22"/>
        </w:rPr>
      </w:pPr>
      <w:r w:rsidRPr="005C370E">
        <w:rPr>
          <w:rStyle w:val="a5"/>
          <w:rFonts w:ascii="Times New Roman" w:hAnsi="Times New Roman"/>
        </w:rPr>
        <w:footnoteRef/>
      </w:r>
      <w:r w:rsidRPr="005C370E">
        <w:rPr>
          <w:rFonts w:ascii="Times New Roman" w:hAnsi="Times New Roman"/>
        </w:rPr>
        <w:t xml:space="preserve"> </w:t>
      </w:r>
      <w:r w:rsidRPr="005C370E">
        <w:rPr>
          <w:rFonts w:ascii="Times New Roman" w:hAnsi="Times New Roman"/>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1">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2">
    <w:p w:rsidR="00145D31" w:rsidRPr="001D2B3B" w:rsidRDefault="00145D31" w:rsidP="00145D31">
      <w:pPr>
        <w:pStyle w:val="a3"/>
        <w:rPr>
          <w:rFonts w:ascii="Times New Roman" w:hAnsi="Times New Roman"/>
          <w:sz w:val="22"/>
          <w:szCs w:val="22"/>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3">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4">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5">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6">
    <w:p w:rsidR="00145D31" w:rsidRPr="001D2B3B" w:rsidRDefault="00145D31" w:rsidP="00145D3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w:t>
      </w:r>
      <w:r w:rsidRPr="001D2B3B">
        <w:rPr>
          <w:rFonts w:ascii="Times New Roman" w:hAnsi="Times New Roman"/>
        </w:rPr>
        <w:t>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1" w:rsidRPr="00CA4E0A" w:rsidRDefault="00145D31">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145D31" w:rsidRDefault="00145D3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1" w:rsidRDefault="00145D31">
    <w:pPr>
      <w:pStyle w:val="a9"/>
      <w:jc w:val="center"/>
    </w:pPr>
  </w:p>
  <w:p w:rsidR="00145D31" w:rsidRDefault="00145D3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1" w:rsidRPr="00B14374" w:rsidRDefault="00145D31"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4</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1"/>
    <w:rsid w:val="00113383"/>
    <w:rsid w:val="00145D31"/>
    <w:rsid w:val="001A74C8"/>
    <w:rsid w:val="004A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E7A4-ADA9-4D32-BB50-F1712341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5D3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D3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145D31"/>
  </w:style>
  <w:style w:type="paragraph" w:customStyle="1" w:styleId="ConsPlusNormal">
    <w:name w:val="ConsPlusNormal"/>
    <w:rsid w:val="00145D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45D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145D3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145D31"/>
    <w:rPr>
      <w:rFonts w:ascii="Tms Rmn" w:eastAsia="Times New Roman" w:hAnsi="Tms Rmn" w:cs="Times New Roman"/>
      <w:sz w:val="20"/>
      <w:szCs w:val="20"/>
      <w:lang w:val="x-none" w:eastAsia="ru-RU"/>
    </w:rPr>
  </w:style>
  <w:style w:type="character" w:styleId="a5">
    <w:name w:val="footnote reference"/>
    <w:uiPriority w:val="99"/>
    <w:unhideWhenUsed/>
    <w:rsid w:val="00145D31"/>
    <w:rPr>
      <w:vertAlign w:val="superscript"/>
    </w:rPr>
  </w:style>
  <w:style w:type="paragraph" w:styleId="a6">
    <w:name w:val="Balloon Text"/>
    <w:basedOn w:val="a"/>
    <w:link w:val="a7"/>
    <w:uiPriority w:val="99"/>
    <w:semiHidden/>
    <w:unhideWhenUsed/>
    <w:rsid w:val="00145D3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145D31"/>
    <w:rPr>
      <w:rFonts w:ascii="Tahoma" w:eastAsia="Calibri" w:hAnsi="Tahoma" w:cs="Times New Roman"/>
      <w:sz w:val="16"/>
      <w:szCs w:val="16"/>
      <w:lang w:val="x-none" w:eastAsia="x-none"/>
    </w:rPr>
  </w:style>
  <w:style w:type="table" w:styleId="a8">
    <w:name w:val="Table Grid"/>
    <w:basedOn w:val="a1"/>
    <w:uiPriority w:val="59"/>
    <w:rsid w:val="00145D3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45D3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145D31"/>
    <w:rPr>
      <w:rFonts w:ascii="Calibri" w:eastAsia="Calibri" w:hAnsi="Calibri" w:cs="Times New Roman"/>
    </w:rPr>
  </w:style>
  <w:style w:type="paragraph" w:styleId="ab">
    <w:name w:val="footer"/>
    <w:basedOn w:val="a"/>
    <w:link w:val="ac"/>
    <w:uiPriority w:val="99"/>
    <w:unhideWhenUsed/>
    <w:rsid w:val="00145D3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145D31"/>
    <w:rPr>
      <w:rFonts w:ascii="Calibri" w:eastAsia="Calibri" w:hAnsi="Calibri" w:cs="Times New Roman"/>
    </w:rPr>
  </w:style>
  <w:style w:type="paragraph" w:styleId="ad">
    <w:name w:val="endnote text"/>
    <w:basedOn w:val="a"/>
    <w:link w:val="ae"/>
    <w:uiPriority w:val="99"/>
    <w:semiHidden/>
    <w:unhideWhenUsed/>
    <w:rsid w:val="00145D3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145D31"/>
    <w:rPr>
      <w:rFonts w:ascii="Calibri" w:eastAsia="Calibri" w:hAnsi="Calibri" w:cs="Times New Roman"/>
      <w:sz w:val="20"/>
      <w:szCs w:val="20"/>
      <w:lang w:val="x-none"/>
    </w:rPr>
  </w:style>
  <w:style w:type="character" w:styleId="af">
    <w:name w:val="endnote reference"/>
    <w:uiPriority w:val="99"/>
    <w:semiHidden/>
    <w:unhideWhenUsed/>
    <w:rsid w:val="00145D31"/>
    <w:rPr>
      <w:vertAlign w:val="superscript"/>
    </w:rPr>
  </w:style>
  <w:style w:type="character" w:styleId="af0">
    <w:name w:val="Strong"/>
    <w:uiPriority w:val="22"/>
    <w:qFormat/>
    <w:rsid w:val="00145D31"/>
    <w:rPr>
      <w:b/>
      <w:bCs/>
    </w:rPr>
  </w:style>
  <w:style w:type="character" w:styleId="af1">
    <w:name w:val="Hyperlink"/>
    <w:uiPriority w:val="99"/>
    <w:unhideWhenUsed/>
    <w:rsid w:val="00145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12818</Words>
  <Characters>73068</Characters>
  <Application>Microsoft Office Word</Application>
  <DocSecurity>0</DocSecurity>
  <Lines>608</Lines>
  <Paragraphs>171</Paragraphs>
  <ScaleCrop>false</ScaleCrop>
  <Company>SPecialiST RePack</Company>
  <LinksUpToDate>false</LinksUpToDate>
  <CharactersWithSpaces>85715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2022-11-17T06:47:00Z</dcterms:created>
  <dcterms:modified xsi:type="dcterms:W3CDTF">2022-11-17T06:47:00Z</dcterms:modified>
</cp:coreProperties>
</file>